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6D" w:rsidRPr="009B6E6D" w:rsidRDefault="009B6E6D" w:rsidP="009B6E6D">
      <w:pPr>
        <w:spacing w:after="0" w:line="260" w:lineRule="atLeast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sz w:val="18"/>
          <w:szCs w:val="18"/>
          <w:lang w:eastAsia="pl-PL"/>
        </w:rPr>
        <w:t>dres strony internetowej, na której Zamawiający udostępnia Specyfikację Istotnych Warunków Zamówienia:</w:t>
      </w:r>
    </w:p>
    <w:p w:rsidR="009B6E6D" w:rsidRPr="009B6E6D" w:rsidRDefault="009B6E6D" w:rsidP="009B6E6D">
      <w:pPr>
        <w:spacing w:after="240" w:line="260" w:lineRule="atLeast"/>
        <w:rPr>
          <w:rFonts w:eastAsia="Times New Roman" w:cs="Times New Roman"/>
          <w:sz w:val="18"/>
          <w:szCs w:val="18"/>
          <w:lang w:eastAsia="pl-PL"/>
        </w:rPr>
      </w:pPr>
      <w:hyperlink r:id="rId8" w:tgtFrame="_blank" w:history="1">
        <w:r w:rsidRPr="009B6E6D">
          <w:rPr>
            <w:rFonts w:eastAsia="Times New Roman" w:cs="Times New Roman"/>
            <w:color w:val="0000FF"/>
            <w:sz w:val="18"/>
            <w:szCs w:val="18"/>
            <w:u w:val="single"/>
            <w:lang w:eastAsia="pl-PL"/>
          </w:rPr>
          <w:t>www.zla.sosnowiec.pl</w:t>
        </w:r>
      </w:hyperlink>
    </w:p>
    <w:p w:rsidR="009B6E6D" w:rsidRPr="009B6E6D" w:rsidRDefault="009B6E6D" w:rsidP="009B6E6D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sz w:val="18"/>
          <w:szCs w:val="18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B6E6D" w:rsidRPr="009B6E6D" w:rsidRDefault="009B6E6D" w:rsidP="009B6E6D">
      <w:pPr>
        <w:spacing w:before="100" w:beforeAutospacing="1" w:after="24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t xml:space="preserve">Sosnowiec: Wykonanie robót budowlanych w budynku Przychodni </w:t>
      </w:r>
      <w:proofErr w:type="spellStart"/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t>Rejonowo-Specjalistycznej</w:t>
      </w:r>
      <w:proofErr w:type="spellEnd"/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t xml:space="preserve"> Nr 9 przy ul. Wawel 15 w Sosnowcu</w:t>
      </w:r>
      <w:r w:rsidRPr="009B6E6D">
        <w:rPr>
          <w:rFonts w:eastAsia="Times New Roman" w:cs="Times New Roman"/>
          <w:sz w:val="18"/>
          <w:szCs w:val="18"/>
          <w:lang w:eastAsia="pl-PL"/>
        </w:rPr>
        <w:br/>
      </w:r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t>Numer ogłoszenia: 214824 - 2015; data zamieszczenia: 20.08.2015</w:t>
      </w:r>
      <w:r w:rsidRPr="009B6E6D">
        <w:rPr>
          <w:rFonts w:eastAsia="Times New Roman" w:cs="Times New Roman"/>
          <w:sz w:val="18"/>
          <w:szCs w:val="18"/>
          <w:lang w:eastAsia="pl-PL"/>
        </w:rPr>
        <w:br/>
        <w:t>OGŁOSZENIE O ZAMÓWIENIU - roboty budowlane</w:t>
      </w:r>
    </w:p>
    <w:p w:rsidR="009B6E6D" w:rsidRPr="009B6E6D" w:rsidRDefault="009B6E6D" w:rsidP="009B6E6D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t>Zamieszczanie ogłoszenia:</w:t>
      </w:r>
      <w:r w:rsidRPr="009B6E6D">
        <w:rPr>
          <w:rFonts w:eastAsia="Times New Roman" w:cs="Times New Roman"/>
          <w:sz w:val="18"/>
          <w:szCs w:val="18"/>
          <w:lang w:eastAsia="pl-PL"/>
        </w:rPr>
        <w:t xml:space="preserve"> obowiązkowe.</w:t>
      </w:r>
    </w:p>
    <w:p w:rsidR="009B6E6D" w:rsidRPr="009B6E6D" w:rsidRDefault="009B6E6D" w:rsidP="009B6E6D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t>Ogłoszenie dotyczy:</w:t>
      </w:r>
      <w:r w:rsidRPr="009B6E6D">
        <w:rPr>
          <w:rFonts w:eastAsia="Times New Roman" w:cs="Times New Roman"/>
          <w:sz w:val="18"/>
          <w:szCs w:val="18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"/>
        <w:gridCol w:w="3923"/>
      </w:tblGrid>
      <w:tr w:rsidR="009B6E6D" w:rsidRPr="009B6E6D" w:rsidTr="009B6E6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E6D" w:rsidRPr="009B6E6D" w:rsidRDefault="009B6E6D" w:rsidP="009B6E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B6E6D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B6E6D" w:rsidRPr="009B6E6D" w:rsidRDefault="009B6E6D" w:rsidP="009B6E6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B6E6D">
              <w:rPr>
                <w:rFonts w:eastAsia="Times New Roman" w:cs="Times New Roman"/>
                <w:sz w:val="18"/>
                <w:szCs w:val="18"/>
                <w:lang w:eastAsia="pl-PL"/>
              </w:rPr>
              <w:t>zamówienia publicznego</w:t>
            </w:r>
          </w:p>
        </w:tc>
      </w:tr>
      <w:tr w:rsidR="009B6E6D" w:rsidRPr="009B6E6D" w:rsidTr="009B6E6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E6D" w:rsidRPr="009B6E6D" w:rsidRDefault="009B6E6D" w:rsidP="009B6E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B6E6D" w:rsidRPr="009B6E6D" w:rsidRDefault="009B6E6D" w:rsidP="009B6E6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B6E6D">
              <w:rPr>
                <w:rFonts w:eastAsia="Times New Roman" w:cs="Times New Roman"/>
                <w:sz w:val="18"/>
                <w:szCs w:val="18"/>
                <w:lang w:eastAsia="pl-PL"/>
              </w:rPr>
              <w:t>zawarcia umowy ramowej</w:t>
            </w:r>
          </w:p>
        </w:tc>
      </w:tr>
      <w:tr w:rsidR="009B6E6D" w:rsidRPr="009B6E6D" w:rsidTr="009B6E6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6E6D" w:rsidRPr="009B6E6D" w:rsidRDefault="009B6E6D" w:rsidP="009B6E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B6E6D" w:rsidRPr="009B6E6D" w:rsidRDefault="009B6E6D" w:rsidP="009B6E6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B6E6D">
              <w:rPr>
                <w:rFonts w:eastAsia="Times New Roman" w:cs="Times New Roman"/>
                <w:sz w:val="18"/>
                <w:szCs w:val="18"/>
                <w:lang w:eastAsia="pl-PL"/>
              </w:rPr>
              <w:t>ustanowienia dynamicznego systemu zakupów (DSZ)</w:t>
            </w:r>
          </w:p>
        </w:tc>
      </w:tr>
    </w:tbl>
    <w:p w:rsidR="009B6E6D" w:rsidRPr="009B6E6D" w:rsidRDefault="009B6E6D" w:rsidP="009B6E6D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sz w:val="18"/>
          <w:szCs w:val="18"/>
          <w:lang w:eastAsia="pl-PL"/>
        </w:rPr>
        <w:t>SEKCJA I: ZAMAWIAJĄCY</w:t>
      </w:r>
    </w:p>
    <w:p w:rsidR="009B6E6D" w:rsidRPr="009B6E6D" w:rsidRDefault="009B6E6D" w:rsidP="009B6E6D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t>I. 1) NAZWA I ADRES:</w:t>
      </w:r>
      <w:r w:rsidRPr="009B6E6D">
        <w:rPr>
          <w:rFonts w:eastAsia="Times New Roman" w:cs="Times New Roman"/>
          <w:sz w:val="18"/>
          <w:szCs w:val="18"/>
          <w:lang w:eastAsia="pl-PL"/>
        </w:rPr>
        <w:t xml:space="preserve"> Zakład Lecznictwa Ambulatoryjnego , ul. Wawel 15, 41-200 Sosnowiec, woj. śląskie, tel. 032 3684876, faks 032 2936764.</w:t>
      </w:r>
    </w:p>
    <w:p w:rsidR="009B6E6D" w:rsidRPr="009B6E6D" w:rsidRDefault="009B6E6D" w:rsidP="009B6E6D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t>I. 2) RODZAJ ZAMAWIAJĄCEGO:</w:t>
      </w:r>
      <w:r w:rsidRPr="009B6E6D">
        <w:rPr>
          <w:rFonts w:eastAsia="Times New Roman" w:cs="Times New Roman"/>
          <w:sz w:val="18"/>
          <w:szCs w:val="18"/>
          <w:lang w:eastAsia="pl-PL"/>
        </w:rPr>
        <w:t xml:space="preserve"> Samodzielny publiczny zakład opieki zdrowotnej.</w:t>
      </w:r>
    </w:p>
    <w:p w:rsidR="009B6E6D" w:rsidRPr="009B6E6D" w:rsidRDefault="009B6E6D" w:rsidP="009B6E6D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sz w:val="18"/>
          <w:szCs w:val="18"/>
          <w:lang w:eastAsia="pl-PL"/>
        </w:rPr>
        <w:t>SEKCJA II: PRZEDMIOT ZAMÓWIENIA</w:t>
      </w:r>
    </w:p>
    <w:p w:rsidR="009B6E6D" w:rsidRPr="009B6E6D" w:rsidRDefault="009B6E6D" w:rsidP="009B6E6D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t>II.1) OKREŚLENIE PRZEDMIOTU ZAMÓWIENIA</w:t>
      </w:r>
      <w:bookmarkStart w:id="0" w:name="_GoBack"/>
      <w:bookmarkEnd w:id="0"/>
    </w:p>
    <w:p w:rsidR="009B6E6D" w:rsidRPr="009B6E6D" w:rsidRDefault="009B6E6D" w:rsidP="009B6E6D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t>II.1.1) Nazwa nadana zamówieniu przez zamawiającego:</w:t>
      </w:r>
      <w:r w:rsidRPr="009B6E6D">
        <w:rPr>
          <w:rFonts w:eastAsia="Times New Roman" w:cs="Times New Roman"/>
          <w:sz w:val="18"/>
          <w:szCs w:val="18"/>
          <w:lang w:eastAsia="pl-PL"/>
        </w:rPr>
        <w:t xml:space="preserve"> Wykonanie robót budowlanych w budynku Przychodni </w:t>
      </w:r>
      <w:proofErr w:type="spellStart"/>
      <w:r w:rsidRPr="009B6E6D">
        <w:rPr>
          <w:rFonts w:eastAsia="Times New Roman" w:cs="Times New Roman"/>
          <w:sz w:val="18"/>
          <w:szCs w:val="18"/>
          <w:lang w:eastAsia="pl-PL"/>
        </w:rPr>
        <w:t>Rejonowo-Specjalistycznej</w:t>
      </w:r>
      <w:proofErr w:type="spellEnd"/>
      <w:r w:rsidRPr="009B6E6D">
        <w:rPr>
          <w:rFonts w:eastAsia="Times New Roman" w:cs="Times New Roman"/>
          <w:sz w:val="18"/>
          <w:szCs w:val="18"/>
          <w:lang w:eastAsia="pl-PL"/>
        </w:rPr>
        <w:t xml:space="preserve"> Nr 9 przy ul. Wawel 15 w Sosnowcu.</w:t>
      </w:r>
    </w:p>
    <w:p w:rsidR="009B6E6D" w:rsidRPr="009B6E6D" w:rsidRDefault="009B6E6D" w:rsidP="009B6E6D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t>II.1.2) Rodzaj zamówienia:</w:t>
      </w:r>
      <w:r w:rsidRPr="009B6E6D">
        <w:rPr>
          <w:rFonts w:eastAsia="Times New Roman" w:cs="Times New Roman"/>
          <w:sz w:val="18"/>
          <w:szCs w:val="18"/>
          <w:lang w:eastAsia="pl-PL"/>
        </w:rPr>
        <w:t xml:space="preserve"> roboty budowlane.</w:t>
      </w:r>
    </w:p>
    <w:p w:rsidR="009B6E6D" w:rsidRPr="009B6E6D" w:rsidRDefault="009B6E6D" w:rsidP="009B6E6D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t>II.1.4) Określenie przedmiotu oraz wielkości lub zakresu zamówienia:</w:t>
      </w:r>
      <w:r w:rsidRPr="009B6E6D">
        <w:rPr>
          <w:rFonts w:eastAsia="Times New Roman" w:cs="Times New Roman"/>
          <w:sz w:val="18"/>
          <w:szCs w:val="18"/>
          <w:lang w:eastAsia="pl-PL"/>
        </w:rPr>
        <w:t xml:space="preserve"> Przedmiotem zamówienia jest wykonanie robót budowlanych w budynku Przychodni Rejonowo- Specjalistycznej nr 9 przy ul. Wawel 15 w Sosnowcu - realizacja II etapu zadania pn. Remont Poradni DD1, Dermatologicznej i Chorób Sutka wraz z wymianą instalacji elektrycznej oraz pionów i podejść instalacji wodno-kanalizacyjnej. Zakres robót </w:t>
      </w:r>
      <w:proofErr w:type="spellStart"/>
      <w:r w:rsidRPr="009B6E6D">
        <w:rPr>
          <w:rFonts w:eastAsia="Times New Roman" w:cs="Times New Roman"/>
          <w:sz w:val="18"/>
          <w:szCs w:val="18"/>
          <w:lang w:eastAsia="pl-PL"/>
        </w:rPr>
        <w:t>obejmuje:roboty</w:t>
      </w:r>
      <w:proofErr w:type="spellEnd"/>
      <w:r w:rsidRPr="009B6E6D">
        <w:rPr>
          <w:rFonts w:eastAsia="Times New Roman" w:cs="Times New Roman"/>
          <w:sz w:val="18"/>
          <w:szCs w:val="18"/>
          <w:lang w:eastAsia="pl-PL"/>
        </w:rPr>
        <w:t xml:space="preserve"> rozbiórkowe i demontażowe; wymianę pionu wod.-kan. wraz z podejściami dopływowymi i odpływowymi; montaż umywalek, zlewu i baterii; wykonanie -fartuszków- z płytek ceramicznych wokół umywalek; wykonanie gładzi gipsowej na ścianach i sufitach; licowanie ścian płytkami ceramicznymi; wykonanie posadzek z płytek ceramicznych; wymianę stolarki drzwiowej; montaż ścianki aluminiowej przeszklonej; wykucie w ścianie i osadzenie okienka w rejestracji; wymianę instalacji elektrycznej wraz z osprzętem; montaż dylatacji systemowej; roboty malarskie; montaż zaworów grzejnikowych z głowicami termostatycznym; montaż zaworów odcinających. Szczegółowy opis przedmiotu zamówienia oraz warunki jego realizacji zawarte są w przedmiarze robót, Specyfikacji Technicznej Wykonania i Odbioru Robót (STWIOR), rysunkach technicznych oraz projekcie umowy..</w:t>
      </w:r>
    </w:p>
    <w:p w:rsidR="009B6E6D" w:rsidRPr="009B6E6D" w:rsidRDefault="009B6E6D" w:rsidP="009B6E6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18"/>
          <w:szCs w:val="18"/>
          <w:lang w:eastAsia="pl-PL"/>
        </w:rPr>
      </w:pPr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4007"/>
      </w:tblGrid>
      <w:tr w:rsidR="009B6E6D" w:rsidRPr="009B6E6D" w:rsidTr="009B6E6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E6D" w:rsidRPr="009B6E6D" w:rsidRDefault="009B6E6D" w:rsidP="009B6E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B6E6D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6E6D" w:rsidRPr="009B6E6D" w:rsidRDefault="009B6E6D" w:rsidP="009B6E6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B6E6D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przewiduje się udzielenie zamówień uzupełniających</w:t>
            </w:r>
          </w:p>
        </w:tc>
      </w:tr>
    </w:tbl>
    <w:p w:rsidR="009B6E6D" w:rsidRPr="009B6E6D" w:rsidRDefault="009B6E6D" w:rsidP="009B6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t>Określenie przedmiotu oraz wielkości lub zakresu zamówień uzupełniających</w:t>
      </w:r>
    </w:p>
    <w:p w:rsidR="009B6E6D" w:rsidRPr="009B6E6D" w:rsidRDefault="009B6E6D" w:rsidP="009B6E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9B6E6D" w:rsidRPr="009B6E6D" w:rsidRDefault="009B6E6D" w:rsidP="009B6E6D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t>II.1.6) Wspólny Słownik Zamówień (CPV):</w:t>
      </w:r>
      <w:r w:rsidRPr="009B6E6D">
        <w:rPr>
          <w:rFonts w:eastAsia="Times New Roman" w:cs="Times New Roman"/>
          <w:sz w:val="18"/>
          <w:szCs w:val="18"/>
          <w:lang w:eastAsia="pl-PL"/>
        </w:rPr>
        <w:t xml:space="preserve"> 45.40.00.00-1, 45.31.10.00-0.</w:t>
      </w:r>
    </w:p>
    <w:p w:rsidR="009B6E6D" w:rsidRPr="009B6E6D" w:rsidRDefault="009B6E6D" w:rsidP="009B6E6D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t>II.1.7) Czy dopuszcza się złożenie oferty częściowej:</w:t>
      </w:r>
      <w:r w:rsidRPr="009B6E6D">
        <w:rPr>
          <w:rFonts w:eastAsia="Times New Roman" w:cs="Times New Roman"/>
          <w:sz w:val="18"/>
          <w:szCs w:val="18"/>
          <w:lang w:eastAsia="pl-PL"/>
        </w:rPr>
        <w:t xml:space="preserve"> nie.</w:t>
      </w:r>
    </w:p>
    <w:p w:rsidR="009B6E6D" w:rsidRPr="009B6E6D" w:rsidRDefault="009B6E6D" w:rsidP="009B6E6D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lastRenderedPageBreak/>
        <w:t>II.1.8) Czy dopuszcza się złożenie oferty wariantowej:</w:t>
      </w:r>
      <w:r w:rsidRPr="009B6E6D">
        <w:rPr>
          <w:rFonts w:eastAsia="Times New Roman" w:cs="Times New Roman"/>
          <w:sz w:val="18"/>
          <w:szCs w:val="18"/>
          <w:lang w:eastAsia="pl-PL"/>
        </w:rPr>
        <w:t xml:space="preserve"> nie.</w:t>
      </w:r>
    </w:p>
    <w:p w:rsidR="009B6E6D" w:rsidRPr="009B6E6D" w:rsidRDefault="009B6E6D" w:rsidP="009B6E6D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9B6E6D" w:rsidRPr="009B6E6D" w:rsidRDefault="009B6E6D" w:rsidP="009B6E6D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t>II.2) CZAS TRWANIA ZAMÓWIENIA LUB TERMIN WYKONANIA:</w:t>
      </w:r>
      <w:r w:rsidRPr="009B6E6D">
        <w:rPr>
          <w:rFonts w:eastAsia="Times New Roman" w:cs="Times New Roman"/>
          <w:sz w:val="18"/>
          <w:szCs w:val="18"/>
          <w:lang w:eastAsia="pl-PL"/>
        </w:rPr>
        <w:t xml:space="preserve"> Okres w dniach: 60.</w:t>
      </w:r>
    </w:p>
    <w:p w:rsidR="009B6E6D" w:rsidRPr="009B6E6D" w:rsidRDefault="009B6E6D" w:rsidP="009B6E6D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sz w:val="18"/>
          <w:szCs w:val="18"/>
          <w:lang w:eastAsia="pl-PL"/>
        </w:rPr>
        <w:t>SEKCJA III: INFORMACJE O CHARAKTERZE PRAWNYM, EKONOMICZNYM, FINANSOWYM I TECHNICZNYM</w:t>
      </w:r>
    </w:p>
    <w:p w:rsidR="009B6E6D" w:rsidRPr="009B6E6D" w:rsidRDefault="009B6E6D" w:rsidP="009B6E6D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t>III.1) WADIUM</w:t>
      </w:r>
    </w:p>
    <w:p w:rsidR="009B6E6D" w:rsidRPr="009B6E6D" w:rsidRDefault="009B6E6D" w:rsidP="009B6E6D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t>Informacja na temat wadium:</w:t>
      </w:r>
      <w:r w:rsidRPr="009B6E6D">
        <w:rPr>
          <w:rFonts w:eastAsia="Times New Roman" w:cs="Times New Roman"/>
          <w:sz w:val="18"/>
          <w:szCs w:val="18"/>
          <w:lang w:eastAsia="pl-PL"/>
        </w:rPr>
        <w:t xml:space="preserve"> Wykonawca zobowiązany jest wnieść wadium przetargowe w wysokości 3.000 zł, przed upływem terminu składania ofert. Wadium może być wniesione, według wyboru Wykonawcy, w jednej lub kilku formach określonych w art. 45 ust. 6 Ustawy.</w:t>
      </w:r>
    </w:p>
    <w:p w:rsidR="009B6E6D" w:rsidRPr="009B6E6D" w:rsidRDefault="009B6E6D" w:rsidP="009B6E6D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t>III.2) ZALICZKI</w:t>
      </w:r>
    </w:p>
    <w:p w:rsidR="009B6E6D" w:rsidRPr="009B6E6D" w:rsidRDefault="009B6E6D" w:rsidP="009B6E6D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t>III.3) WARUNKI UDZIAŁU W POSTĘPOWANIU ORAZ OPIS SPOSOBU DOKONYWANIA OCENY SPEŁNIANIA TYCH WARUNKÓW</w:t>
      </w:r>
    </w:p>
    <w:p w:rsidR="009B6E6D" w:rsidRPr="009B6E6D" w:rsidRDefault="009B6E6D" w:rsidP="009B6E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t>III. 3.1) Uprawnienia do wykonywania określonej działalności lub czynności, jeżeli przepisy prawa nakładają obowiązek ich posiadania</w:t>
      </w:r>
    </w:p>
    <w:p w:rsidR="009B6E6D" w:rsidRPr="009B6E6D" w:rsidRDefault="009B6E6D" w:rsidP="009B6E6D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t>Opis sposobu dokonywania oceny spełniania tego warunku</w:t>
      </w:r>
    </w:p>
    <w:p w:rsidR="009B6E6D" w:rsidRPr="009B6E6D" w:rsidRDefault="009B6E6D" w:rsidP="009B6E6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sz w:val="18"/>
          <w:szCs w:val="18"/>
          <w:lang w:eastAsia="pl-PL"/>
        </w:rPr>
        <w:t>Działalność prowadzona na potrzeby realizacji niniejszego przedmiotu zamówienia nie wymaga posiadania specjalnych uprawnień</w:t>
      </w:r>
    </w:p>
    <w:p w:rsidR="009B6E6D" w:rsidRPr="009B6E6D" w:rsidRDefault="009B6E6D" w:rsidP="009B6E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t>III.3.2) Wiedza i doświadczenie</w:t>
      </w:r>
    </w:p>
    <w:p w:rsidR="009B6E6D" w:rsidRPr="009B6E6D" w:rsidRDefault="009B6E6D" w:rsidP="009B6E6D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t>Opis sposobu dokonywania oceny spełniania tego warunku</w:t>
      </w:r>
    </w:p>
    <w:p w:rsidR="009B6E6D" w:rsidRPr="009B6E6D" w:rsidRDefault="009B6E6D" w:rsidP="009B6E6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sz w:val="18"/>
          <w:szCs w:val="18"/>
          <w:lang w:eastAsia="pl-PL"/>
        </w:rPr>
        <w:t>W celu potwierdzenia spełniania warunku Wykonawca zobowiązany jest wykazać, że w okresie ostatnich pięciu lat przed upływem terminu składania ofert, a jeżeli okres prowadzenia działalności jest krótszy - w tym okresie, wykonał w sposób należyty co najmniej dwie roboty budowlane odpowiadające swoim rodzajem robotom stanowiącym przedmiot zamówienia. Każda z wykazanych robót o wartości nie mniejszej niż 120.000 zł brutto. Zamawiający uzna wykazane roboty za odpowiadające swoim rodzajem przedmiotowi zamówienia jeżeli w ramach każdej wykazanej roboty budowlanej Wykonawca wykonał: posadzki z płytek ceramicznych, roboty malarskie oraz instalacje elektryczne.</w:t>
      </w:r>
    </w:p>
    <w:p w:rsidR="009B6E6D" w:rsidRPr="009B6E6D" w:rsidRDefault="009B6E6D" w:rsidP="009B6E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t>III.3.3) Potencjał techniczny</w:t>
      </w:r>
    </w:p>
    <w:p w:rsidR="009B6E6D" w:rsidRPr="009B6E6D" w:rsidRDefault="009B6E6D" w:rsidP="009B6E6D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t>Opis sposobu dokonywania oceny spełniania tego warunku</w:t>
      </w:r>
    </w:p>
    <w:p w:rsidR="009B6E6D" w:rsidRPr="009B6E6D" w:rsidRDefault="009B6E6D" w:rsidP="009B6E6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sz w:val="18"/>
          <w:szCs w:val="18"/>
          <w:lang w:eastAsia="pl-PL"/>
        </w:rPr>
        <w:t>Zamawiający nie wyznacza szczegółowego warunku w tym zakresie.</w:t>
      </w:r>
    </w:p>
    <w:p w:rsidR="009B6E6D" w:rsidRPr="009B6E6D" w:rsidRDefault="009B6E6D" w:rsidP="009B6E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t>III.3.4) Osoby zdolne do wykonania zamówienia</w:t>
      </w:r>
    </w:p>
    <w:p w:rsidR="009B6E6D" w:rsidRPr="009B6E6D" w:rsidRDefault="009B6E6D" w:rsidP="009B6E6D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t>Opis sposobu dokonywania oceny spełniania tego warunku</w:t>
      </w:r>
    </w:p>
    <w:p w:rsidR="009B6E6D" w:rsidRPr="009B6E6D" w:rsidRDefault="009B6E6D" w:rsidP="009B6E6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sz w:val="18"/>
          <w:szCs w:val="18"/>
          <w:lang w:eastAsia="pl-PL"/>
        </w:rPr>
        <w:t>W celu potwierdzenia spełniania warunku Wykonawca zobowiązany jest wykazać, że dysponuje lub będzie dysponować: 1. osobą, która pełnić może samodzielną funkcję techniczną w budownictwie, posiadającą uprawnienia przynajmniej w ograniczonym zakresie do kierowania robotami budowlanymi o specjalności konstrukcyjno-budowlanej, wpisaną na listę członków właściwej izby samorządu zawodowego, 2. co najmniej dwiema osobami posiadającymi uprawnienia elektryczne E do 1kV (SEP)</w:t>
      </w:r>
    </w:p>
    <w:p w:rsidR="009B6E6D" w:rsidRPr="009B6E6D" w:rsidRDefault="009B6E6D" w:rsidP="009B6E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t>III.3.5) Sytuacja ekonomiczna i finansowa</w:t>
      </w:r>
    </w:p>
    <w:p w:rsidR="009B6E6D" w:rsidRPr="009B6E6D" w:rsidRDefault="009B6E6D" w:rsidP="009B6E6D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t>Opis sposobu dokonywania oceny spełniania tego warunku</w:t>
      </w:r>
    </w:p>
    <w:p w:rsidR="009B6E6D" w:rsidRPr="009B6E6D" w:rsidRDefault="009B6E6D" w:rsidP="009B6E6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sz w:val="18"/>
          <w:szCs w:val="18"/>
          <w:lang w:eastAsia="pl-PL"/>
        </w:rPr>
        <w:t>Zamawiający nie wyznacza szczegółowego warunku w tym zakresie.</w:t>
      </w:r>
    </w:p>
    <w:p w:rsidR="009B6E6D" w:rsidRPr="009B6E6D" w:rsidRDefault="009B6E6D" w:rsidP="009B6E6D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B6E6D" w:rsidRPr="009B6E6D" w:rsidRDefault="009B6E6D" w:rsidP="009B6E6D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B6E6D" w:rsidRPr="009B6E6D" w:rsidRDefault="009B6E6D" w:rsidP="009B6E6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sz w:val="18"/>
          <w:szCs w:val="18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9B6E6D" w:rsidRPr="009B6E6D" w:rsidRDefault="009B6E6D" w:rsidP="009B6E6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sz w:val="18"/>
          <w:szCs w:val="18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9B6E6D" w:rsidRPr="009B6E6D" w:rsidRDefault="009B6E6D" w:rsidP="009B6E6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sz w:val="18"/>
          <w:szCs w:val="18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9B6E6D" w:rsidRPr="009B6E6D" w:rsidRDefault="009B6E6D" w:rsidP="009B6E6D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t>III.4.2) W zakresie potwierdzenia niepodlegania wykluczeniu na podstawie art. 24 ust. 1 ustawy, należy przedłożyć:</w:t>
      </w:r>
    </w:p>
    <w:p w:rsidR="009B6E6D" w:rsidRPr="009B6E6D" w:rsidRDefault="009B6E6D" w:rsidP="009B6E6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sz w:val="18"/>
          <w:szCs w:val="18"/>
          <w:lang w:eastAsia="pl-PL"/>
        </w:rPr>
        <w:t>oświadczenie o braku podstaw do wykluczenia;</w:t>
      </w:r>
    </w:p>
    <w:p w:rsidR="009B6E6D" w:rsidRPr="009B6E6D" w:rsidRDefault="009B6E6D" w:rsidP="009B6E6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sz w:val="18"/>
          <w:szCs w:val="18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9B6E6D" w:rsidRPr="009B6E6D" w:rsidRDefault="009B6E6D" w:rsidP="009B6E6D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sz w:val="18"/>
          <w:szCs w:val="18"/>
          <w:lang w:eastAsia="pl-PL"/>
        </w:rPr>
        <w:t>III.4.3) Dokumenty podmiotów zagranicznych</w:t>
      </w:r>
    </w:p>
    <w:p w:rsidR="009B6E6D" w:rsidRPr="009B6E6D" w:rsidRDefault="009B6E6D" w:rsidP="009B6E6D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sz w:val="18"/>
          <w:szCs w:val="18"/>
          <w:lang w:eastAsia="pl-PL"/>
        </w:rPr>
        <w:t>Jeżeli wykonawca ma siedzibę lub miejsce zamieszkania poza terytorium Rzeczypospolitej Polskiej, przedkłada:</w:t>
      </w:r>
    </w:p>
    <w:p w:rsidR="009B6E6D" w:rsidRPr="009B6E6D" w:rsidRDefault="009B6E6D" w:rsidP="009B6E6D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sz w:val="18"/>
          <w:szCs w:val="18"/>
          <w:lang w:eastAsia="pl-PL"/>
        </w:rPr>
        <w:t>III.4.3.1) dokument wystawiony w kraju, w którym ma siedzibę lub miejsce zamieszkania potwierdzający, że:</w:t>
      </w:r>
    </w:p>
    <w:p w:rsidR="009B6E6D" w:rsidRPr="009B6E6D" w:rsidRDefault="009B6E6D" w:rsidP="009B6E6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sz w:val="18"/>
          <w:szCs w:val="18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B6E6D" w:rsidRPr="009B6E6D" w:rsidRDefault="009B6E6D" w:rsidP="009B6E6D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sz w:val="18"/>
          <w:szCs w:val="18"/>
          <w:lang w:eastAsia="pl-PL"/>
        </w:rPr>
        <w:t>III.4.4) Dokumenty dotyczące przynależności do tej samej grupy kapitałowej</w:t>
      </w:r>
    </w:p>
    <w:p w:rsidR="009B6E6D" w:rsidRPr="009B6E6D" w:rsidRDefault="009B6E6D" w:rsidP="009B6E6D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sz w:val="18"/>
          <w:szCs w:val="18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B6E6D" w:rsidRPr="009B6E6D" w:rsidRDefault="009B6E6D" w:rsidP="009B6E6D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sz w:val="18"/>
          <w:szCs w:val="18"/>
          <w:lang w:eastAsia="pl-PL"/>
        </w:rPr>
        <w:t>SEKCJA IV: PROCEDURA</w:t>
      </w:r>
    </w:p>
    <w:p w:rsidR="009B6E6D" w:rsidRPr="009B6E6D" w:rsidRDefault="009B6E6D" w:rsidP="009B6E6D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t>IV.1) TRYB UDZIELENIA ZAMÓWIENIA</w:t>
      </w:r>
    </w:p>
    <w:p w:rsidR="009B6E6D" w:rsidRPr="009B6E6D" w:rsidRDefault="009B6E6D" w:rsidP="009B6E6D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t>IV.1.1) Tryb udzielenia zamówienia:</w:t>
      </w:r>
      <w:r w:rsidRPr="009B6E6D">
        <w:rPr>
          <w:rFonts w:eastAsia="Times New Roman" w:cs="Times New Roman"/>
          <w:sz w:val="18"/>
          <w:szCs w:val="18"/>
          <w:lang w:eastAsia="pl-PL"/>
        </w:rPr>
        <w:t xml:space="preserve"> przetarg nieograniczony.</w:t>
      </w:r>
    </w:p>
    <w:p w:rsidR="009B6E6D" w:rsidRPr="009B6E6D" w:rsidRDefault="009B6E6D" w:rsidP="009B6E6D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t>IV.2) KRYTERIA OCENY OFERT</w:t>
      </w:r>
    </w:p>
    <w:p w:rsidR="009B6E6D" w:rsidRPr="009B6E6D" w:rsidRDefault="009B6E6D" w:rsidP="009B6E6D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t xml:space="preserve">IV.2.1) Kryteria oceny ofert: </w:t>
      </w:r>
      <w:r w:rsidRPr="009B6E6D">
        <w:rPr>
          <w:rFonts w:eastAsia="Times New Roman" w:cs="Times New Roman"/>
          <w:sz w:val="18"/>
          <w:szCs w:val="18"/>
          <w:lang w:eastAsia="pl-PL"/>
        </w:rPr>
        <w:t>cena oraz inne kryteria związane z przedmiotem zamówienia:</w:t>
      </w:r>
    </w:p>
    <w:p w:rsidR="009B6E6D" w:rsidRPr="009B6E6D" w:rsidRDefault="009B6E6D" w:rsidP="009B6E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sz w:val="18"/>
          <w:szCs w:val="18"/>
          <w:lang w:eastAsia="pl-PL"/>
        </w:rPr>
        <w:t>1 - Cena - 95</w:t>
      </w:r>
    </w:p>
    <w:p w:rsidR="009B6E6D" w:rsidRPr="009B6E6D" w:rsidRDefault="009B6E6D" w:rsidP="009B6E6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sz w:val="18"/>
          <w:szCs w:val="18"/>
          <w:lang w:eastAsia="pl-PL"/>
        </w:rPr>
        <w:t>2 - Okres gwarancji - 5</w:t>
      </w:r>
    </w:p>
    <w:p w:rsidR="009B6E6D" w:rsidRPr="009B6E6D" w:rsidRDefault="009B6E6D" w:rsidP="009B6E6D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lastRenderedPageBreak/>
        <w:t>IV.2.2)</w:t>
      </w:r>
      <w:r w:rsidRPr="009B6E6D">
        <w:rPr>
          <w:rFonts w:eastAsia="Times New Roman" w:cs="Times New Roman"/>
          <w:sz w:val="18"/>
          <w:szCs w:val="18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6685"/>
      </w:tblGrid>
      <w:tr w:rsidR="009B6E6D" w:rsidRPr="009B6E6D" w:rsidTr="009B6E6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6E6D" w:rsidRPr="009B6E6D" w:rsidRDefault="009B6E6D" w:rsidP="009B6E6D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B6E6D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6E6D" w:rsidRPr="009B6E6D" w:rsidRDefault="009B6E6D" w:rsidP="009B6E6D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B6E6D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przeprowadzona będzie aukcja elektroniczna,</w:t>
            </w:r>
            <w:r w:rsidRPr="009B6E6D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adres strony, na której będzie prowadzona: </w:t>
            </w:r>
          </w:p>
        </w:tc>
      </w:tr>
    </w:tbl>
    <w:p w:rsidR="009B6E6D" w:rsidRPr="009B6E6D" w:rsidRDefault="009B6E6D" w:rsidP="009B6E6D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t>IV.3) ZMIANA UMOWY</w:t>
      </w:r>
    </w:p>
    <w:p w:rsidR="009B6E6D" w:rsidRPr="009B6E6D" w:rsidRDefault="009B6E6D" w:rsidP="009B6E6D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9B6E6D" w:rsidRPr="009B6E6D" w:rsidRDefault="009B6E6D" w:rsidP="009B6E6D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t>Dopuszczalne zmiany postanowień umowy oraz określenie warunków zmian</w:t>
      </w:r>
    </w:p>
    <w:p w:rsidR="009B6E6D" w:rsidRPr="009B6E6D" w:rsidRDefault="009B6E6D" w:rsidP="009B6E6D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sz w:val="18"/>
          <w:szCs w:val="18"/>
          <w:lang w:eastAsia="pl-PL"/>
        </w:rPr>
        <w:t>Zamawiający dopuszcza możliwość zmiany postanowień zawartej umowy, w szczególności w następującym zakresie: a) wysokości wynagrodzenia : w przypadku urzędowej zmiany stawki podatku VAT lub w przypadku wystąpienia okoliczności, o których mowa w § 10 ust. 6 i 7 Umowy, b)terminu realizacji przedmiotu zamówienia, gdy jest on spowodowany: następstwem okoliczności leżących po stronie Zamawiającego, takich jak: przerwy, utrudnienia, zawieszenia robót lub przeszkody dające się przypisać Zamawiającemu, a których przy zachowaniu wszelkich należytych środków nie można uniknąć ani im zapobiec lub koniecznością wykonania robót dodatkowych, tj. robót wynikających z przedmiotu Umowy, a niewystępujących w przedmiarze robót. W takim przypadku istnieje możliwość przesunięcia terminu wykonania przedmiotu Umowy o okres niezbędny do wykonania robót dodatkowych, c) osób przewidzianych do realizacji zamówienia, pod warunkiem, że osoby zaproponowane będą posiadały co najmniej takie uprawnienia, które potwierdzają spełnienie warunku postawionego w SIWZ w stopniu nie mniejszym niż wymagany w trakcie postępowania o udzielenie zamówienia w zakresie osób, d) Podwykonawcy, jeżeli Podwykonawca nie wykonuje prac z należytą starannością, uległ likwidacji, doszło do rozwiązania umowy łączącej go z Wykonawcą z zachowaniem trybu postępowania określonego w § 8 Umowy, e) tekstu Umowy - jeżeli nie będą miały wpływu na treść ustalonych w Umowie postanowień i zobowiązań Stron.</w:t>
      </w:r>
    </w:p>
    <w:p w:rsidR="009B6E6D" w:rsidRPr="009B6E6D" w:rsidRDefault="009B6E6D" w:rsidP="009B6E6D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t>IV.4) INFORMACJE ADMINISTRACYJNE</w:t>
      </w:r>
    </w:p>
    <w:p w:rsidR="009B6E6D" w:rsidRPr="009B6E6D" w:rsidRDefault="009B6E6D" w:rsidP="009B6E6D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t>IV.4.1)</w:t>
      </w:r>
      <w:r w:rsidRPr="009B6E6D">
        <w:rPr>
          <w:rFonts w:eastAsia="Times New Roman" w:cs="Times New Roman"/>
          <w:sz w:val="18"/>
          <w:szCs w:val="18"/>
          <w:lang w:eastAsia="pl-PL"/>
        </w:rPr>
        <w:t> </w:t>
      </w:r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t>Adres strony internetowej, na której jest dostępna specyfikacja istotnych warunków zamówienia:</w:t>
      </w:r>
      <w:r w:rsidRPr="009B6E6D">
        <w:rPr>
          <w:rFonts w:eastAsia="Times New Roman" w:cs="Times New Roman"/>
          <w:sz w:val="18"/>
          <w:szCs w:val="18"/>
          <w:lang w:eastAsia="pl-PL"/>
        </w:rPr>
        <w:t xml:space="preserve"> www.zla.sosnowiec.pl</w:t>
      </w:r>
      <w:r w:rsidRPr="009B6E6D">
        <w:rPr>
          <w:rFonts w:eastAsia="Times New Roman" w:cs="Times New Roman"/>
          <w:sz w:val="18"/>
          <w:szCs w:val="18"/>
          <w:lang w:eastAsia="pl-PL"/>
        </w:rPr>
        <w:br/>
      </w:r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t>Specyfikację istotnych warunków zamówienia można uzyskać pod adresem:</w:t>
      </w:r>
      <w:r w:rsidRPr="009B6E6D">
        <w:rPr>
          <w:rFonts w:eastAsia="Times New Roman" w:cs="Times New Roman"/>
          <w:sz w:val="18"/>
          <w:szCs w:val="18"/>
          <w:lang w:eastAsia="pl-PL"/>
        </w:rPr>
        <w:t xml:space="preserve"> Zakład Lecznictwa Ambulatoryjnego, 41-200 Sosnowiec, ul. Wawel 15.</w:t>
      </w:r>
    </w:p>
    <w:p w:rsidR="009B6E6D" w:rsidRPr="009B6E6D" w:rsidRDefault="009B6E6D" w:rsidP="009B6E6D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t>IV.4.4) Termin składania wniosków o dopuszczenie do udziału w postępowaniu lub ofert:</w:t>
      </w:r>
      <w:r w:rsidRPr="009B6E6D">
        <w:rPr>
          <w:rFonts w:eastAsia="Times New Roman" w:cs="Times New Roman"/>
          <w:sz w:val="18"/>
          <w:szCs w:val="18"/>
          <w:lang w:eastAsia="pl-PL"/>
        </w:rPr>
        <w:t xml:space="preserve"> 04.09.2015 godzina 11:00, miejsce: Zakład Lecznictwa Ambulatoryjnego, 41-200 Sosnowiec, ul. Wawel 15.</w:t>
      </w:r>
    </w:p>
    <w:p w:rsidR="009B6E6D" w:rsidRPr="009B6E6D" w:rsidRDefault="009B6E6D" w:rsidP="009B6E6D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t>IV.4.5) Termin związania ofertą:</w:t>
      </w:r>
      <w:r w:rsidRPr="009B6E6D">
        <w:rPr>
          <w:rFonts w:eastAsia="Times New Roman" w:cs="Times New Roman"/>
          <w:sz w:val="18"/>
          <w:szCs w:val="18"/>
          <w:lang w:eastAsia="pl-PL"/>
        </w:rPr>
        <w:t xml:space="preserve"> okres w dniach: 30 (od ostatecznego terminu składania ofert).</w:t>
      </w:r>
    </w:p>
    <w:p w:rsidR="009B6E6D" w:rsidRPr="009B6E6D" w:rsidRDefault="009B6E6D" w:rsidP="009B6E6D">
      <w:pPr>
        <w:spacing w:before="100" w:beforeAutospacing="1" w:after="100" w:afterAutospacing="1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9B6E6D">
        <w:rPr>
          <w:rFonts w:eastAsia="Times New Roman" w:cs="Times New Roman"/>
          <w:b/>
          <w:bCs/>
          <w:sz w:val="18"/>
          <w:szCs w:val="18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B6E6D">
        <w:rPr>
          <w:rFonts w:eastAsia="Times New Roman" w:cs="Times New Roman"/>
          <w:sz w:val="18"/>
          <w:szCs w:val="18"/>
          <w:lang w:eastAsia="pl-PL"/>
        </w:rPr>
        <w:t>nie</w:t>
      </w:r>
    </w:p>
    <w:p w:rsidR="009B6E6D" w:rsidRPr="009B6E6D" w:rsidRDefault="009B6E6D" w:rsidP="009B6E6D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5A1ED1" w:rsidRPr="009B6E6D" w:rsidRDefault="005A1ED1">
      <w:pPr>
        <w:rPr>
          <w:sz w:val="18"/>
          <w:szCs w:val="18"/>
        </w:rPr>
      </w:pPr>
    </w:p>
    <w:sectPr w:rsidR="005A1ED1" w:rsidRPr="009B6E6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FF" w:rsidRDefault="00E10EFF" w:rsidP="009B6E6D">
      <w:pPr>
        <w:spacing w:after="0" w:line="240" w:lineRule="auto"/>
      </w:pPr>
      <w:r>
        <w:separator/>
      </w:r>
    </w:p>
  </w:endnote>
  <w:endnote w:type="continuationSeparator" w:id="0">
    <w:p w:rsidR="00E10EFF" w:rsidRDefault="00E10EFF" w:rsidP="009B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156924"/>
      <w:docPartObj>
        <w:docPartGallery w:val="Page Numbers (Bottom of Page)"/>
        <w:docPartUnique/>
      </w:docPartObj>
    </w:sdtPr>
    <w:sdtContent>
      <w:p w:rsidR="009B6E6D" w:rsidRDefault="009B6E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B6E6D" w:rsidRDefault="009B6E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FF" w:rsidRDefault="00E10EFF" w:rsidP="009B6E6D">
      <w:pPr>
        <w:spacing w:after="0" w:line="240" w:lineRule="auto"/>
      </w:pPr>
      <w:r>
        <w:separator/>
      </w:r>
    </w:p>
  </w:footnote>
  <w:footnote w:type="continuationSeparator" w:id="0">
    <w:p w:rsidR="00E10EFF" w:rsidRDefault="00E10EFF" w:rsidP="009B6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557"/>
    <w:multiLevelType w:val="multilevel"/>
    <w:tmpl w:val="AEEA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F018A"/>
    <w:multiLevelType w:val="multilevel"/>
    <w:tmpl w:val="563C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5A2297"/>
    <w:multiLevelType w:val="multilevel"/>
    <w:tmpl w:val="4D1C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B3561B"/>
    <w:multiLevelType w:val="multilevel"/>
    <w:tmpl w:val="1E7E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587DA8"/>
    <w:multiLevelType w:val="multilevel"/>
    <w:tmpl w:val="C5C8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8531C8"/>
    <w:multiLevelType w:val="multilevel"/>
    <w:tmpl w:val="EB58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9B2EA4"/>
    <w:multiLevelType w:val="multilevel"/>
    <w:tmpl w:val="2AB2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F8"/>
    <w:rsid w:val="005A1ED1"/>
    <w:rsid w:val="009B6E6D"/>
    <w:rsid w:val="00E10EFF"/>
    <w:rsid w:val="00F3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6D"/>
  </w:style>
  <w:style w:type="paragraph" w:styleId="Stopka">
    <w:name w:val="footer"/>
    <w:basedOn w:val="Normalny"/>
    <w:link w:val="StopkaZnak"/>
    <w:uiPriority w:val="99"/>
    <w:unhideWhenUsed/>
    <w:rsid w:val="009B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6D"/>
  </w:style>
  <w:style w:type="paragraph" w:styleId="Tekstdymka">
    <w:name w:val="Balloon Text"/>
    <w:basedOn w:val="Normalny"/>
    <w:link w:val="TekstdymkaZnak"/>
    <w:uiPriority w:val="99"/>
    <w:semiHidden/>
    <w:unhideWhenUsed/>
    <w:rsid w:val="009B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6D"/>
  </w:style>
  <w:style w:type="paragraph" w:styleId="Stopka">
    <w:name w:val="footer"/>
    <w:basedOn w:val="Normalny"/>
    <w:link w:val="StopkaZnak"/>
    <w:uiPriority w:val="99"/>
    <w:unhideWhenUsed/>
    <w:rsid w:val="009B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6D"/>
  </w:style>
  <w:style w:type="paragraph" w:styleId="Tekstdymka">
    <w:name w:val="Balloon Text"/>
    <w:basedOn w:val="Normalny"/>
    <w:link w:val="TekstdymkaZnak"/>
    <w:uiPriority w:val="99"/>
    <w:semiHidden/>
    <w:unhideWhenUsed/>
    <w:rsid w:val="009B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34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a.sosnowiec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1571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</dc:creator>
  <cp:keywords/>
  <dc:description/>
  <cp:lastModifiedBy>ZLA</cp:lastModifiedBy>
  <cp:revision>3</cp:revision>
  <cp:lastPrinted>2015-08-20T10:57:00Z</cp:lastPrinted>
  <dcterms:created xsi:type="dcterms:W3CDTF">2015-08-20T10:55:00Z</dcterms:created>
  <dcterms:modified xsi:type="dcterms:W3CDTF">2015-08-20T10:57:00Z</dcterms:modified>
</cp:coreProperties>
</file>