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4D" w:rsidRPr="0079434D" w:rsidRDefault="0079434D" w:rsidP="0079434D">
      <w:pPr>
        <w:spacing w:after="0" w:line="260" w:lineRule="atLeast"/>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9434D" w:rsidRPr="0079434D" w:rsidRDefault="0079434D" w:rsidP="0079434D">
      <w:pPr>
        <w:spacing w:after="240" w:line="260" w:lineRule="atLeast"/>
        <w:rPr>
          <w:rFonts w:ascii="Times New Roman" w:eastAsia="Times New Roman" w:hAnsi="Times New Roman" w:cs="Times New Roman"/>
          <w:sz w:val="24"/>
          <w:szCs w:val="24"/>
          <w:lang w:eastAsia="pl-PL"/>
        </w:rPr>
      </w:pPr>
      <w:hyperlink r:id="rId6" w:tgtFrame="_blank" w:history="1">
        <w:r w:rsidRPr="0079434D">
          <w:rPr>
            <w:rFonts w:ascii="Times New Roman" w:eastAsia="Times New Roman" w:hAnsi="Times New Roman" w:cs="Times New Roman"/>
            <w:color w:val="0000FF"/>
            <w:sz w:val="24"/>
            <w:szCs w:val="24"/>
            <w:u w:val="single"/>
            <w:lang w:eastAsia="pl-PL"/>
          </w:rPr>
          <w:t>www.zla.sosnowiec.pl</w:t>
        </w:r>
      </w:hyperlink>
    </w:p>
    <w:p w:rsidR="0079434D" w:rsidRPr="0079434D" w:rsidRDefault="0079434D" w:rsidP="0079434D">
      <w:pPr>
        <w:spacing w:after="0"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9434D" w:rsidRPr="0079434D" w:rsidRDefault="0079434D" w:rsidP="0079434D">
      <w:pPr>
        <w:spacing w:before="100" w:beforeAutospacing="1" w:after="240"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 xml:space="preserve">Sosnowiec: Modernizacja sieci informatycznej wraz z robotami towarzyszącymi w Przychodni </w:t>
      </w:r>
      <w:proofErr w:type="spellStart"/>
      <w:r w:rsidRPr="0079434D">
        <w:rPr>
          <w:rFonts w:ascii="Times New Roman" w:eastAsia="Times New Roman" w:hAnsi="Times New Roman" w:cs="Times New Roman"/>
          <w:b/>
          <w:bCs/>
          <w:sz w:val="24"/>
          <w:szCs w:val="24"/>
          <w:lang w:eastAsia="pl-PL"/>
        </w:rPr>
        <w:t>Rejonowo-Specjalistycznej</w:t>
      </w:r>
      <w:proofErr w:type="spellEnd"/>
      <w:r w:rsidRPr="0079434D">
        <w:rPr>
          <w:rFonts w:ascii="Times New Roman" w:eastAsia="Times New Roman" w:hAnsi="Times New Roman" w:cs="Times New Roman"/>
          <w:b/>
          <w:bCs/>
          <w:sz w:val="24"/>
          <w:szCs w:val="24"/>
          <w:lang w:eastAsia="pl-PL"/>
        </w:rPr>
        <w:t xml:space="preserve"> Nr 4 przy ul. Nowopogońskiej 57 oraz w Przychodni </w:t>
      </w:r>
      <w:proofErr w:type="spellStart"/>
      <w:r w:rsidRPr="0079434D">
        <w:rPr>
          <w:rFonts w:ascii="Times New Roman" w:eastAsia="Times New Roman" w:hAnsi="Times New Roman" w:cs="Times New Roman"/>
          <w:b/>
          <w:bCs/>
          <w:sz w:val="24"/>
          <w:szCs w:val="24"/>
          <w:lang w:eastAsia="pl-PL"/>
        </w:rPr>
        <w:t>Rejonowo-Specjalistycznej</w:t>
      </w:r>
      <w:proofErr w:type="spellEnd"/>
      <w:r w:rsidRPr="0079434D">
        <w:rPr>
          <w:rFonts w:ascii="Times New Roman" w:eastAsia="Times New Roman" w:hAnsi="Times New Roman" w:cs="Times New Roman"/>
          <w:b/>
          <w:bCs/>
          <w:sz w:val="24"/>
          <w:szCs w:val="24"/>
          <w:lang w:eastAsia="pl-PL"/>
        </w:rPr>
        <w:t xml:space="preserve"> Nr 10 przy ul. Hallera 5 w Sosnowcu</w:t>
      </w:r>
      <w:r w:rsidRPr="0079434D">
        <w:rPr>
          <w:rFonts w:ascii="Times New Roman" w:eastAsia="Times New Roman" w:hAnsi="Times New Roman" w:cs="Times New Roman"/>
          <w:sz w:val="24"/>
          <w:szCs w:val="24"/>
          <w:lang w:eastAsia="pl-PL"/>
        </w:rPr>
        <w:br/>
      </w:r>
      <w:r w:rsidRPr="0079434D">
        <w:rPr>
          <w:rFonts w:ascii="Times New Roman" w:eastAsia="Times New Roman" w:hAnsi="Times New Roman" w:cs="Times New Roman"/>
          <w:b/>
          <w:bCs/>
          <w:sz w:val="24"/>
          <w:szCs w:val="24"/>
          <w:lang w:eastAsia="pl-PL"/>
        </w:rPr>
        <w:t>Numer ogłoszenia: 242197 - 2013; data zamieszczenia: 15.11.2013</w:t>
      </w:r>
      <w:r w:rsidRPr="0079434D">
        <w:rPr>
          <w:rFonts w:ascii="Times New Roman" w:eastAsia="Times New Roman" w:hAnsi="Times New Roman" w:cs="Times New Roman"/>
          <w:sz w:val="24"/>
          <w:szCs w:val="24"/>
          <w:lang w:eastAsia="pl-PL"/>
        </w:rPr>
        <w:br/>
        <w:t>OGŁOSZENIE O ZAMÓWIENIU - roboty budowlane</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Zamieszczanie ogłoszenia:</w:t>
      </w:r>
      <w:r w:rsidRPr="0079434D">
        <w:rPr>
          <w:rFonts w:ascii="Times New Roman" w:eastAsia="Times New Roman" w:hAnsi="Times New Roman" w:cs="Times New Roman"/>
          <w:sz w:val="24"/>
          <w:szCs w:val="24"/>
          <w:lang w:eastAsia="pl-PL"/>
        </w:rPr>
        <w:t xml:space="preserve"> obowiązkowe.</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Ogłoszenie dotyczy:</w:t>
      </w:r>
      <w:r w:rsidRPr="0079434D">
        <w:rPr>
          <w:rFonts w:ascii="Times New Roman" w:eastAsia="Times New Roman" w:hAnsi="Times New Roman" w:cs="Times New Roman"/>
          <w:sz w:val="24"/>
          <w:szCs w:val="24"/>
          <w:lang w:eastAsia="pl-PL"/>
        </w:rPr>
        <w:t xml:space="preserve"> zamówienia publicznego.</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SEKCJA I: ZAMAWIAJĄCY</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 1) NAZWA I ADRES:</w:t>
      </w:r>
      <w:r w:rsidRPr="0079434D">
        <w:rPr>
          <w:rFonts w:ascii="Times New Roman" w:eastAsia="Times New Roman" w:hAnsi="Times New Roman" w:cs="Times New Roman"/>
          <w:sz w:val="24"/>
          <w:szCs w:val="24"/>
          <w:lang w:eastAsia="pl-PL"/>
        </w:rPr>
        <w:t xml:space="preserve"> Zakład Lecznictwa Ambulatoryjnego , ul. Wawel 15, 41-200 Sosnowiec, woj. śląskie, tel. 032 3684876, faks 032 2936764.</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 2) RODZAJ ZAMAWIAJĄCEGO:</w:t>
      </w:r>
      <w:r w:rsidRPr="0079434D">
        <w:rPr>
          <w:rFonts w:ascii="Times New Roman" w:eastAsia="Times New Roman" w:hAnsi="Times New Roman" w:cs="Times New Roman"/>
          <w:sz w:val="24"/>
          <w:szCs w:val="24"/>
          <w:lang w:eastAsia="pl-PL"/>
        </w:rPr>
        <w:t xml:space="preserve"> Samodzielny publiczny zakład opieki zdrowotnej.</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SEKCJA II: PRZEDMIOT ZAMÓWIENIA</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II.1) OKREŚLENIE PRZEDMIOTU ZAMÓWIENIA</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II.1.1) Nazwa nadana zamówieniu przez zamawiającego:</w:t>
      </w:r>
      <w:r w:rsidRPr="0079434D">
        <w:rPr>
          <w:rFonts w:ascii="Times New Roman" w:eastAsia="Times New Roman" w:hAnsi="Times New Roman" w:cs="Times New Roman"/>
          <w:sz w:val="24"/>
          <w:szCs w:val="24"/>
          <w:lang w:eastAsia="pl-PL"/>
        </w:rPr>
        <w:t xml:space="preserve"> Modernizacja sieci informatycznej wraz z robotami towarzyszącymi w Przychodni </w:t>
      </w:r>
      <w:proofErr w:type="spellStart"/>
      <w:r w:rsidRPr="0079434D">
        <w:rPr>
          <w:rFonts w:ascii="Times New Roman" w:eastAsia="Times New Roman" w:hAnsi="Times New Roman" w:cs="Times New Roman"/>
          <w:sz w:val="24"/>
          <w:szCs w:val="24"/>
          <w:lang w:eastAsia="pl-PL"/>
        </w:rPr>
        <w:t>Rejonowo-Specjalistycznej</w:t>
      </w:r>
      <w:proofErr w:type="spellEnd"/>
      <w:r w:rsidRPr="0079434D">
        <w:rPr>
          <w:rFonts w:ascii="Times New Roman" w:eastAsia="Times New Roman" w:hAnsi="Times New Roman" w:cs="Times New Roman"/>
          <w:sz w:val="24"/>
          <w:szCs w:val="24"/>
          <w:lang w:eastAsia="pl-PL"/>
        </w:rPr>
        <w:t xml:space="preserve"> Nr 4 przy ul. Nowopogońskiej 57 oraz w Przychodni </w:t>
      </w:r>
      <w:proofErr w:type="spellStart"/>
      <w:r w:rsidRPr="0079434D">
        <w:rPr>
          <w:rFonts w:ascii="Times New Roman" w:eastAsia="Times New Roman" w:hAnsi="Times New Roman" w:cs="Times New Roman"/>
          <w:sz w:val="24"/>
          <w:szCs w:val="24"/>
          <w:lang w:eastAsia="pl-PL"/>
        </w:rPr>
        <w:t>Rejonowo-Specjalistycznej</w:t>
      </w:r>
      <w:proofErr w:type="spellEnd"/>
      <w:r w:rsidRPr="0079434D">
        <w:rPr>
          <w:rFonts w:ascii="Times New Roman" w:eastAsia="Times New Roman" w:hAnsi="Times New Roman" w:cs="Times New Roman"/>
          <w:sz w:val="24"/>
          <w:szCs w:val="24"/>
          <w:lang w:eastAsia="pl-PL"/>
        </w:rPr>
        <w:t xml:space="preserve"> Nr 10 przy ul. Hallera 5 w Sosnowcu.</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II.1.2) Rodzaj zamówienia:</w:t>
      </w:r>
      <w:r w:rsidRPr="0079434D">
        <w:rPr>
          <w:rFonts w:ascii="Times New Roman" w:eastAsia="Times New Roman" w:hAnsi="Times New Roman" w:cs="Times New Roman"/>
          <w:sz w:val="24"/>
          <w:szCs w:val="24"/>
          <w:lang w:eastAsia="pl-PL"/>
        </w:rPr>
        <w:t xml:space="preserve"> roboty budowlane.</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II.1.4) Określenie przedmiotu oraz wielkości lub zakresu zamówienia:</w:t>
      </w:r>
      <w:r w:rsidRPr="0079434D">
        <w:rPr>
          <w:rFonts w:ascii="Times New Roman" w:eastAsia="Times New Roman" w:hAnsi="Times New Roman" w:cs="Times New Roman"/>
          <w:sz w:val="24"/>
          <w:szCs w:val="24"/>
          <w:lang w:eastAsia="pl-PL"/>
        </w:rPr>
        <w:t xml:space="preserve"> Przedmiotem zamówienia jest rozbudowa istniejącego systemu okablowania strukturalnego, wykonanie robót w zakresie instalacji elektrycznej oraz dostawa i montaż sprzętu niezbędnego do realizacji zamówienia. W ramach przedmiotu zamówienia należy wykonać: a) instalację okablowania strukturalnego kat. 6, b) instalację zasilania 230V dla dodatkowych stanowisk powstałych po rozbudowie instalacji okablowania strukturalnego, c) budowę głównego punktu dystrybucyjnego GPD w budynkach, d) wymianę tablic rozdzielczych piętrowych w budynkach, e) dostawę i montaż sprzętu i urządzeń niezbędnych do realizacji przedmiotu zamówienia, f) odpowiednie badania i pomiary potwierdzone stosownymi protokołami, g) dokumentację powykonawczą, zgodnie z wymogami określonymi w niniejszej SIWZ oraz w jej załącznikach.</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II.1.6) Wspólny Słownik Zamówień (CPV):</w:t>
      </w:r>
      <w:r w:rsidRPr="0079434D">
        <w:rPr>
          <w:rFonts w:ascii="Times New Roman" w:eastAsia="Times New Roman" w:hAnsi="Times New Roman" w:cs="Times New Roman"/>
          <w:sz w:val="24"/>
          <w:szCs w:val="24"/>
          <w:lang w:eastAsia="pl-PL"/>
        </w:rPr>
        <w:t xml:space="preserve"> 45.31.43.10-7, 45.31.00.00-3, 32.42.00.00-3, 45.40.00.00-1.</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II.1.7) Czy dopuszcza się złożenie oferty częściowej:</w:t>
      </w:r>
      <w:r w:rsidRPr="0079434D">
        <w:rPr>
          <w:rFonts w:ascii="Times New Roman" w:eastAsia="Times New Roman" w:hAnsi="Times New Roman" w:cs="Times New Roman"/>
          <w:sz w:val="24"/>
          <w:szCs w:val="24"/>
          <w:lang w:eastAsia="pl-PL"/>
        </w:rPr>
        <w:t xml:space="preserve"> nie.</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lastRenderedPageBreak/>
        <w:t>II.1.8) Czy dopuszcza się złożenie oferty wariantowej:</w:t>
      </w:r>
      <w:r w:rsidRPr="0079434D">
        <w:rPr>
          <w:rFonts w:ascii="Times New Roman" w:eastAsia="Times New Roman" w:hAnsi="Times New Roman" w:cs="Times New Roman"/>
          <w:sz w:val="24"/>
          <w:szCs w:val="24"/>
          <w:lang w:eastAsia="pl-PL"/>
        </w:rPr>
        <w:t xml:space="preserve"> nie.</w:t>
      </w:r>
    </w:p>
    <w:p w:rsidR="0079434D" w:rsidRPr="0079434D" w:rsidRDefault="0079434D" w:rsidP="0079434D">
      <w:pPr>
        <w:spacing w:after="0" w:line="240" w:lineRule="auto"/>
        <w:rPr>
          <w:rFonts w:ascii="Times New Roman" w:eastAsia="Times New Roman" w:hAnsi="Times New Roman" w:cs="Times New Roman"/>
          <w:sz w:val="24"/>
          <w:szCs w:val="24"/>
          <w:lang w:eastAsia="pl-PL"/>
        </w:rPr>
      </w:pP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II.2) CZAS TRWANIA ZAMÓWIENIA LUB TERMIN WYKONANIA:</w:t>
      </w:r>
      <w:r w:rsidRPr="0079434D">
        <w:rPr>
          <w:rFonts w:ascii="Times New Roman" w:eastAsia="Times New Roman" w:hAnsi="Times New Roman" w:cs="Times New Roman"/>
          <w:sz w:val="24"/>
          <w:szCs w:val="24"/>
          <w:lang w:eastAsia="pl-PL"/>
        </w:rPr>
        <w:t xml:space="preserve"> Okres w dniach: 90.</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SEKCJA III: INFORMACJE O CHARAKTERZE PRAWNYM, EKONOMICZNYM, FINANSOWYM I TECHNICZNYM</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III.1) WADIUM</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Informacja na temat wadium:</w:t>
      </w:r>
      <w:r w:rsidRPr="0079434D">
        <w:rPr>
          <w:rFonts w:ascii="Times New Roman" w:eastAsia="Times New Roman" w:hAnsi="Times New Roman" w:cs="Times New Roman"/>
          <w:sz w:val="24"/>
          <w:szCs w:val="24"/>
          <w:lang w:eastAsia="pl-PL"/>
        </w:rPr>
        <w:t xml:space="preserve"> 1. Wykonawca zobowiązany jest wnieść wadium przetargowe w wysokości 3.500 zł, przed upływem terminu składania ofert. 2. Wadium może być wniesione, według wyboru Wykonawcy, w jednej lub kilku formach określonych w art. 45 ust. 6 Ustawy. 3. W przypadku wniesienia wadium w pieniądzu Wykonawca zobowiązany jest wpłacić wymaganą kwotę przelewem na konto ZLA: 02 1050 1360 1000 0008 0000 0945. Jeżeli Wykonawca wnosi wadium w pieniądzu, musi je wpłacić odpowiednio wcześniej, tak aby znalazło się na rachunku bankowym Zamawiającego (zostało zaksięgowane) przed upływem terminu składania ofert tj. do godz. 10:00 w dniu 02.12.2013 r. 4. Wadium wniesione w formie innej niż pieniądz należy wnieść w formie oryginału.</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III.2) ZALICZKI</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9434D" w:rsidRPr="0079434D" w:rsidRDefault="0079434D" w:rsidP="00794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9434D" w:rsidRPr="0079434D" w:rsidRDefault="0079434D" w:rsidP="007943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Opis sposobu dokonywania oceny spełniania tego warunku</w:t>
      </w:r>
    </w:p>
    <w:p w:rsidR="0079434D" w:rsidRPr="0079434D" w:rsidRDefault="0079434D" w:rsidP="007943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Nie dotyczy</w:t>
      </w:r>
    </w:p>
    <w:p w:rsidR="0079434D" w:rsidRPr="0079434D" w:rsidRDefault="0079434D" w:rsidP="00794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III.3.2) Wiedza i doświadczenie</w:t>
      </w:r>
    </w:p>
    <w:p w:rsidR="0079434D" w:rsidRPr="0079434D" w:rsidRDefault="0079434D" w:rsidP="007943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Opis sposobu dokonywania oceny spełniania tego warunku</w:t>
      </w:r>
    </w:p>
    <w:p w:rsidR="0079434D" w:rsidRPr="0079434D" w:rsidRDefault="0079434D" w:rsidP="007943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Wykonawca zobowiązany jest wykazać, że w okresie ostatnich pięciu lat przed upływem terminu składania ofert, a jeżeli okres prowadzenia działalności jest krótszy - w tym okresie, wykonał w sposób należyty, zgodnie z zasadami sztuki budowlanej oraz prawidłowo ukończył minimum dwie prace podobne do objętych przedmiotem zamówienia. Za pracę podobną Zamawiający uzna wykonanie co najmniej dwóch sieci komputerowych wraz z dedykowaną siecią elektryczną o wartości nie mniejszej niż 150.000 zł brutto każda(słownie: sto pięćdziesiąt tysięcy złotych). Ocena spełniania wymaganego warunku dokonana zostanie zgodnie z formułą spełnia-nie spełnia w oparciu o złożone przez wykonawcę dokumenty.</w:t>
      </w:r>
    </w:p>
    <w:p w:rsidR="0079434D" w:rsidRPr="0079434D" w:rsidRDefault="0079434D" w:rsidP="00794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III.3.3) Potencjał techniczny</w:t>
      </w:r>
    </w:p>
    <w:p w:rsidR="0079434D" w:rsidRPr="0079434D" w:rsidRDefault="0079434D" w:rsidP="007943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Opis sposobu dokonywania oceny spełniania tego warunku</w:t>
      </w:r>
    </w:p>
    <w:p w:rsidR="0079434D" w:rsidRPr="0079434D" w:rsidRDefault="0079434D" w:rsidP="007943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lastRenderedPageBreak/>
        <w:t xml:space="preserve">Zamawiający nie wyznacza szczegółowego warunku w tym zakresie. Ocena spełniania warunku nastąpi na podstawie załączonego do oferty oświadczenia o spełnianiu warunków określonych w art. 22 ust. 1 Ustawy </w:t>
      </w:r>
      <w:proofErr w:type="spellStart"/>
      <w:r w:rsidRPr="0079434D">
        <w:rPr>
          <w:rFonts w:ascii="Times New Roman" w:eastAsia="Times New Roman" w:hAnsi="Times New Roman" w:cs="Times New Roman"/>
          <w:sz w:val="24"/>
          <w:szCs w:val="24"/>
          <w:lang w:eastAsia="pl-PL"/>
        </w:rPr>
        <w:t>pzp</w:t>
      </w:r>
      <w:proofErr w:type="spellEnd"/>
      <w:r w:rsidRPr="0079434D">
        <w:rPr>
          <w:rFonts w:ascii="Times New Roman" w:eastAsia="Times New Roman" w:hAnsi="Times New Roman" w:cs="Times New Roman"/>
          <w:sz w:val="24"/>
          <w:szCs w:val="24"/>
          <w:lang w:eastAsia="pl-PL"/>
        </w:rPr>
        <w:t>.</w:t>
      </w:r>
    </w:p>
    <w:p w:rsidR="0079434D" w:rsidRPr="0079434D" w:rsidRDefault="0079434D" w:rsidP="00794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III.3.4) Osoby zdolne do wykonania zamówienia</w:t>
      </w:r>
    </w:p>
    <w:p w:rsidR="0079434D" w:rsidRPr="0079434D" w:rsidRDefault="0079434D" w:rsidP="007943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Opis sposobu dokonywania oceny spełniania tego warunku</w:t>
      </w:r>
    </w:p>
    <w:p w:rsidR="0079434D" w:rsidRPr="0079434D" w:rsidRDefault="0079434D" w:rsidP="007943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 xml:space="preserve">Wykonawca zobowiązany jest wykazać, że: 1. dysponuje lub będzie dysponować co najmniej jedną osobą, która pełnić może samodzielną funkcję techniczną w budownictwie, posiadającą uprawnienia przynajmniej w ograniczonym zakresie do kierowania robotami budowlanymi o specjalności instalacyjnej w zakresie sieci, instalacji i urządzeń elektrycznych, wpisaną na listę członków właściwej izby samorządu zawodowego, 2. dysponuje lub będzie dysponować co najmniej dwiema osobami posiadającymi tytuł certyfikowanego instalatora oferowanego systemu okablowania strukturalnego,3. dysponuje lub będzie dysponować co najmniej dwiema osobami posiadającą wymagane uprawnienia SEP do 1 </w:t>
      </w:r>
      <w:proofErr w:type="spellStart"/>
      <w:r w:rsidRPr="0079434D">
        <w:rPr>
          <w:rFonts w:ascii="Times New Roman" w:eastAsia="Times New Roman" w:hAnsi="Times New Roman" w:cs="Times New Roman"/>
          <w:sz w:val="24"/>
          <w:szCs w:val="24"/>
          <w:lang w:eastAsia="pl-PL"/>
        </w:rPr>
        <w:t>kV</w:t>
      </w:r>
      <w:proofErr w:type="spellEnd"/>
      <w:r w:rsidRPr="0079434D">
        <w:rPr>
          <w:rFonts w:ascii="Times New Roman" w:eastAsia="Times New Roman" w:hAnsi="Times New Roman" w:cs="Times New Roman"/>
          <w:sz w:val="24"/>
          <w:szCs w:val="24"/>
          <w:lang w:eastAsia="pl-PL"/>
        </w:rPr>
        <w:t xml:space="preserve"> w zakresie wykonawstwa (E + pomiary). Ocena spełniania wymaganego warunku dokonana zostanie zgodnie z formułą spełnia-nie spełnia w oparciu o złożone przez wykonawcę dokumenty.</w:t>
      </w:r>
    </w:p>
    <w:p w:rsidR="0079434D" w:rsidRPr="0079434D" w:rsidRDefault="0079434D" w:rsidP="00794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III.3.5) Sytuacja ekonomiczna i finansowa</w:t>
      </w:r>
    </w:p>
    <w:p w:rsidR="0079434D" w:rsidRPr="0079434D" w:rsidRDefault="0079434D" w:rsidP="007943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Opis sposobu dokonywania oceny spełniania tego warunku</w:t>
      </w:r>
    </w:p>
    <w:p w:rsidR="0079434D" w:rsidRPr="0079434D" w:rsidRDefault="0079434D" w:rsidP="007943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 xml:space="preserve">Zamawiający nie wyznacza szczegółowego warunku w tym zakresie. Ocena spełniania warunku nastąpi na podstawie załączonego do oferty oświadczenia o spełnianiu warunków określonych w art. 22 ust. 1 Ustawy </w:t>
      </w:r>
      <w:proofErr w:type="spellStart"/>
      <w:r w:rsidRPr="0079434D">
        <w:rPr>
          <w:rFonts w:ascii="Times New Roman" w:eastAsia="Times New Roman" w:hAnsi="Times New Roman" w:cs="Times New Roman"/>
          <w:sz w:val="24"/>
          <w:szCs w:val="24"/>
          <w:lang w:eastAsia="pl-PL"/>
        </w:rPr>
        <w:t>pzp</w:t>
      </w:r>
      <w:proofErr w:type="spellEnd"/>
      <w:r w:rsidRPr="0079434D">
        <w:rPr>
          <w:rFonts w:ascii="Times New Roman" w:eastAsia="Times New Roman" w:hAnsi="Times New Roman" w:cs="Times New Roman"/>
          <w:sz w:val="24"/>
          <w:szCs w:val="24"/>
          <w:lang w:eastAsia="pl-PL"/>
        </w:rPr>
        <w:t>.</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9434D" w:rsidRPr="0079434D" w:rsidRDefault="0079434D" w:rsidP="0079434D">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9434D" w:rsidRPr="0079434D" w:rsidRDefault="0079434D" w:rsidP="0079434D">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79434D">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79434D" w:rsidRPr="0079434D" w:rsidRDefault="0079434D" w:rsidP="0079434D">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9434D" w:rsidRPr="0079434D" w:rsidRDefault="0079434D" w:rsidP="0079434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oświadczenie o braku podstaw do wykluczenia;</w:t>
      </w:r>
    </w:p>
    <w:p w:rsidR="0079434D" w:rsidRPr="0079434D" w:rsidRDefault="0079434D" w:rsidP="0079434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III.4.3) Dokumenty podmiotów zagranicznych</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III.4.3.1) dokument wystawiony w kraju, w którym ma siedzibę lub miejsce zamieszkania potwierdzający, że:</w:t>
      </w:r>
    </w:p>
    <w:p w:rsidR="0079434D" w:rsidRPr="0079434D" w:rsidRDefault="0079434D" w:rsidP="0079434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III.4.4) Dokumenty dotyczące przynależności do tej samej grupy kapitałowej</w:t>
      </w:r>
    </w:p>
    <w:p w:rsidR="0079434D" w:rsidRPr="0079434D" w:rsidRDefault="0079434D" w:rsidP="0079434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9434D" w:rsidRPr="0079434D" w:rsidRDefault="0079434D" w:rsidP="0079434D">
      <w:pPr>
        <w:spacing w:after="0" w:line="240" w:lineRule="auto"/>
        <w:rPr>
          <w:rFonts w:ascii="Times New Roman" w:eastAsia="Times New Roman" w:hAnsi="Times New Roman" w:cs="Times New Roman"/>
          <w:sz w:val="24"/>
          <w:szCs w:val="24"/>
          <w:lang w:eastAsia="pl-PL"/>
        </w:rPr>
      </w:pP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79434D" w:rsidRPr="0079434D" w:rsidRDefault="0079434D" w:rsidP="0079434D">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inne dokumenty</w:t>
      </w:r>
    </w:p>
    <w:p w:rsidR="0079434D" w:rsidRPr="0079434D" w:rsidRDefault="0079434D" w:rsidP="0079434D">
      <w:pPr>
        <w:spacing w:after="0" w:line="240" w:lineRule="auto"/>
        <w:ind w:left="720" w:right="300"/>
        <w:jc w:val="both"/>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Zamawiający wymaga załączenia do oferty certyfikatów posiadanych przez producenta oferowanego systemu okablowania, wystawionych przez akredytowane laboratoria testowe lub inne instytucje posiadające akredytację typu AC ( lub równoważną do akredytacji typu AC).</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lastRenderedPageBreak/>
        <w:t>III.6) INNE DOKUMENTY</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Inne dokumenty niewymienione w pkt III.4) albo w pkt III.5)</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1. Pisemne zobowiązanie podmiotów, oddających do dyspozycji wykonawcy niezbędne zasoby, jeżeli wykonawca w celu wykazania spełniania warunków udziału w postępowaniu polega na zasobach innych podmiotów. 2. Aktualny (wystawiony nie wcześniej niż 6 miesięcy przed terminem składania ofert) dokument lub dokumenty, z których będzie wynikać uprawnienie do podpisania oferty, np. aktualny odpis z właściwego rejestru, aktualne zaświadczenie o wpisie do ewidencji działalności gospodarczej, aktualny statut spółki lub itp. 3. Pełnomocnictwo, jeżeli uprawnienie do reprezentowania Wykonawcy nie wynika z dokumentów, o których mowa w pkt. 2.</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SEKCJA IV: PROCEDURA</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IV.1) TRYB UDZIELENIA ZAMÓWIENIA</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IV.1.1) Tryb udzielenia zamówienia:</w:t>
      </w:r>
      <w:r w:rsidRPr="0079434D">
        <w:rPr>
          <w:rFonts w:ascii="Times New Roman" w:eastAsia="Times New Roman" w:hAnsi="Times New Roman" w:cs="Times New Roman"/>
          <w:sz w:val="24"/>
          <w:szCs w:val="24"/>
          <w:lang w:eastAsia="pl-PL"/>
        </w:rPr>
        <w:t xml:space="preserve"> przetarg nieograniczony.</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IV.2) KRYTERIA OCENY OFERT</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 xml:space="preserve">IV.2.1) Kryteria oceny ofert: </w:t>
      </w:r>
      <w:r w:rsidRPr="0079434D">
        <w:rPr>
          <w:rFonts w:ascii="Times New Roman" w:eastAsia="Times New Roman" w:hAnsi="Times New Roman" w:cs="Times New Roman"/>
          <w:sz w:val="24"/>
          <w:szCs w:val="24"/>
          <w:lang w:eastAsia="pl-PL"/>
        </w:rPr>
        <w:t>najniższa cena.</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IV.3) ZMIANA UMOWY</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Dopuszczalne zmiany postanowień umowy oraz określenie warunków zmian</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sz w:val="24"/>
          <w:szCs w:val="24"/>
          <w:lang w:eastAsia="pl-PL"/>
        </w:rPr>
        <w:t>Zamawiający dopuszcza możliwość zmiany ustaleń zawartej umowy, w szczególności w następującym zakresie: 1. wysokości wynagrodzenia - w przypadku urzędowej zmiany stawki podatku VAT 2.terminu realizacji przedmiotu zamówienia, gdy jest on spowodowany: a) następstwem okoliczności leżących po stronie Zamawiającego, takich jak: przerwy, utrudnienia, zawieszenia robót lub przeszkody dające się przypisać Zamawiającemu, a których przy zachowaniu wszelkich należytych środków nie można uniknąć ani im zapobiec, b) wystąpieniem siły wyższej czyli zdarzenia zewnętrznego niezależnego od Stron, niemożliwego do przewidzenia i niemożliwego do zapobieżenia 3. Podwykonawcy, jeżeli Podwykonawca nie wykonuje prac z należytą starannością, uległ likwidacji, doszło do rozwiązania umowy łączącej go z Wykonawcą. 4. tekstu Umowy - jeżeli nie będą miały wpływu na treść ustalonych w Umowie postanowień i zobowiązań Stron.</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IV.4) INFORMACJE ADMINISTRACYJNE</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IV.4.1)</w:t>
      </w:r>
      <w:r w:rsidRPr="0079434D">
        <w:rPr>
          <w:rFonts w:ascii="Times New Roman" w:eastAsia="Times New Roman" w:hAnsi="Times New Roman" w:cs="Times New Roman"/>
          <w:sz w:val="24"/>
          <w:szCs w:val="24"/>
          <w:lang w:eastAsia="pl-PL"/>
        </w:rPr>
        <w:t> </w:t>
      </w:r>
      <w:r w:rsidRPr="0079434D">
        <w:rPr>
          <w:rFonts w:ascii="Times New Roman" w:eastAsia="Times New Roman" w:hAnsi="Times New Roman" w:cs="Times New Roman"/>
          <w:b/>
          <w:bCs/>
          <w:sz w:val="24"/>
          <w:szCs w:val="24"/>
          <w:lang w:eastAsia="pl-PL"/>
        </w:rPr>
        <w:t>Adres strony internetowej, na której jest dostępna specyfikacja istotnych warunków zamówienia:</w:t>
      </w:r>
      <w:r w:rsidRPr="0079434D">
        <w:rPr>
          <w:rFonts w:ascii="Times New Roman" w:eastAsia="Times New Roman" w:hAnsi="Times New Roman" w:cs="Times New Roman"/>
          <w:sz w:val="24"/>
          <w:szCs w:val="24"/>
          <w:lang w:eastAsia="pl-PL"/>
        </w:rPr>
        <w:t xml:space="preserve"> www.zla.sosnowiec.pl</w:t>
      </w:r>
      <w:r w:rsidRPr="0079434D">
        <w:rPr>
          <w:rFonts w:ascii="Times New Roman" w:eastAsia="Times New Roman" w:hAnsi="Times New Roman" w:cs="Times New Roman"/>
          <w:sz w:val="24"/>
          <w:szCs w:val="24"/>
          <w:lang w:eastAsia="pl-PL"/>
        </w:rPr>
        <w:br/>
      </w:r>
      <w:r w:rsidRPr="0079434D">
        <w:rPr>
          <w:rFonts w:ascii="Times New Roman" w:eastAsia="Times New Roman" w:hAnsi="Times New Roman" w:cs="Times New Roman"/>
          <w:b/>
          <w:bCs/>
          <w:sz w:val="24"/>
          <w:szCs w:val="24"/>
          <w:lang w:eastAsia="pl-PL"/>
        </w:rPr>
        <w:t>Specyfikację istotnych warunków zamówienia można uzyskać pod adresem:</w:t>
      </w:r>
      <w:r w:rsidRPr="0079434D">
        <w:rPr>
          <w:rFonts w:ascii="Times New Roman" w:eastAsia="Times New Roman" w:hAnsi="Times New Roman" w:cs="Times New Roman"/>
          <w:sz w:val="24"/>
          <w:szCs w:val="24"/>
          <w:lang w:eastAsia="pl-PL"/>
        </w:rPr>
        <w:t xml:space="preserve"> Zakład Lecznictwa Ambulatoryjnego, 41-200 Sosnowiec, ul. Wawel 15.</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79434D">
        <w:rPr>
          <w:rFonts w:ascii="Times New Roman" w:eastAsia="Times New Roman" w:hAnsi="Times New Roman" w:cs="Times New Roman"/>
          <w:sz w:val="24"/>
          <w:szCs w:val="24"/>
          <w:lang w:eastAsia="pl-PL"/>
        </w:rPr>
        <w:t xml:space="preserve"> 02.12.2013 godzina 10:00, miejsce: Zakład Lecznictwa Ambulatoryjnego, 41-200 Sosnowiec, ul. Wawel 15.</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IV.4.5) Termin związania ofertą:</w:t>
      </w:r>
      <w:r w:rsidRPr="0079434D">
        <w:rPr>
          <w:rFonts w:ascii="Times New Roman" w:eastAsia="Times New Roman" w:hAnsi="Times New Roman" w:cs="Times New Roman"/>
          <w:sz w:val="24"/>
          <w:szCs w:val="24"/>
          <w:lang w:eastAsia="pl-PL"/>
        </w:rPr>
        <w:t xml:space="preserve"> okres w dniach: 30 (od ostatecznego terminu składania ofert).</w:t>
      </w:r>
    </w:p>
    <w:p w:rsidR="0079434D" w:rsidRPr="0079434D" w:rsidRDefault="0079434D" w:rsidP="0079434D">
      <w:pPr>
        <w:spacing w:before="100" w:beforeAutospacing="1" w:after="100" w:afterAutospacing="1" w:line="240" w:lineRule="auto"/>
        <w:rPr>
          <w:rFonts w:ascii="Times New Roman" w:eastAsia="Times New Roman" w:hAnsi="Times New Roman" w:cs="Times New Roman"/>
          <w:sz w:val="24"/>
          <w:szCs w:val="24"/>
          <w:lang w:eastAsia="pl-PL"/>
        </w:rPr>
      </w:pPr>
      <w:r w:rsidRPr="0079434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9434D">
        <w:rPr>
          <w:rFonts w:ascii="Times New Roman" w:eastAsia="Times New Roman" w:hAnsi="Times New Roman" w:cs="Times New Roman"/>
          <w:sz w:val="24"/>
          <w:szCs w:val="24"/>
          <w:lang w:eastAsia="pl-PL"/>
        </w:rPr>
        <w:t>nie</w:t>
      </w:r>
    </w:p>
    <w:p w:rsidR="0079434D" w:rsidRPr="0079434D" w:rsidRDefault="0079434D" w:rsidP="0079434D">
      <w:pPr>
        <w:spacing w:after="0" w:line="240" w:lineRule="auto"/>
        <w:rPr>
          <w:rFonts w:ascii="Times New Roman" w:eastAsia="Times New Roman" w:hAnsi="Times New Roman" w:cs="Times New Roman"/>
          <w:sz w:val="24"/>
          <w:szCs w:val="24"/>
          <w:lang w:eastAsia="pl-PL"/>
        </w:rPr>
      </w:pPr>
    </w:p>
    <w:p w:rsidR="008774FD" w:rsidRDefault="008774FD">
      <w:bookmarkStart w:id="0" w:name="_GoBack"/>
      <w:bookmarkEnd w:id="0"/>
    </w:p>
    <w:sectPr w:rsidR="00877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B1"/>
    <w:multiLevelType w:val="multilevel"/>
    <w:tmpl w:val="ABAE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11EA5"/>
    <w:multiLevelType w:val="multilevel"/>
    <w:tmpl w:val="9C76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C5146"/>
    <w:multiLevelType w:val="multilevel"/>
    <w:tmpl w:val="445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3512C1"/>
    <w:multiLevelType w:val="multilevel"/>
    <w:tmpl w:val="789E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A06C9E"/>
    <w:multiLevelType w:val="multilevel"/>
    <w:tmpl w:val="85C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ED6AEA"/>
    <w:multiLevelType w:val="multilevel"/>
    <w:tmpl w:val="CA9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5C"/>
    <w:rsid w:val="0079434D"/>
    <w:rsid w:val="008774FD"/>
    <w:rsid w:val="00F76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7633">
      <w:bodyDiv w:val="1"/>
      <w:marLeft w:val="0"/>
      <w:marRight w:val="0"/>
      <w:marTop w:val="0"/>
      <w:marBottom w:val="0"/>
      <w:divBdr>
        <w:top w:val="none" w:sz="0" w:space="0" w:color="auto"/>
        <w:left w:val="none" w:sz="0" w:space="0" w:color="auto"/>
        <w:bottom w:val="none" w:sz="0" w:space="0" w:color="auto"/>
        <w:right w:val="none" w:sz="0" w:space="0" w:color="auto"/>
      </w:divBdr>
      <w:divsChild>
        <w:div w:id="13784344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la.sosnowie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10476</Characters>
  <Application>Microsoft Office Word</Application>
  <DocSecurity>0</DocSecurity>
  <Lines>87</Lines>
  <Paragraphs>24</Paragraphs>
  <ScaleCrop>false</ScaleCrop>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dc:creator>
  <cp:keywords/>
  <dc:description/>
  <cp:lastModifiedBy>ZLA</cp:lastModifiedBy>
  <cp:revision>3</cp:revision>
  <dcterms:created xsi:type="dcterms:W3CDTF">2013-11-15T12:06:00Z</dcterms:created>
  <dcterms:modified xsi:type="dcterms:W3CDTF">2013-11-15T12:06:00Z</dcterms:modified>
</cp:coreProperties>
</file>