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CB" w:rsidRPr="00D12FCB" w:rsidRDefault="00D12FCB" w:rsidP="00D12F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FCB">
        <w:rPr>
          <w:rFonts w:ascii="Times New Roman" w:hAnsi="Times New Roman" w:cs="Times New Roman"/>
          <w:b/>
          <w:sz w:val="24"/>
          <w:szCs w:val="24"/>
        </w:rPr>
        <w:t xml:space="preserve">WÓJT GMINY ZAGRODNO </w:t>
      </w:r>
    </w:p>
    <w:p w:rsidR="00D12FCB" w:rsidRPr="00D12FCB" w:rsidRDefault="00D12FCB" w:rsidP="00D12F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FCB">
        <w:rPr>
          <w:rFonts w:ascii="Times New Roman" w:hAnsi="Times New Roman" w:cs="Times New Roman"/>
          <w:b/>
          <w:sz w:val="24"/>
          <w:szCs w:val="24"/>
        </w:rPr>
        <w:t xml:space="preserve">OGŁASZA </w:t>
      </w:r>
    </w:p>
    <w:p w:rsidR="00DD1B1D" w:rsidRPr="00D12FCB" w:rsidRDefault="00D31361" w:rsidP="00D12F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D12FCB" w:rsidRPr="00D12FCB">
        <w:rPr>
          <w:rFonts w:ascii="Times New Roman" w:hAnsi="Times New Roman" w:cs="Times New Roman"/>
          <w:b/>
          <w:sz w:val="24"/>
          <w:szCs w:val="24"/>
        </w:rPr>
        <w:t>przetarg ustny ograniczony na dzierżawę gruntów rolnych położonych we wsi Łukaszów, stanowiących własność Gminy Zagrodno.</w:t>
      </w:r>
    </w:p>
    <w:p w:rsidR="00D12FCB" w:rsidRDefault="00D12FCB" w:rsidP="00D12F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12FCB" w:rsidRPr="00D31361" w:rsidRDefault="00D12FCB" w:rsidP="00D12FC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31361">
        <w:rPr>
          <w:rFonts w:ascii="Times New Roman" w:hAnsi="Times New Roman" w:cs="Times New Roman"/>
          <w:i/>
          <w:sz w:val="24"/>
          <w:szCs w:val="24"/>
        </w:rPr>
        <w:t xml:space="preserve">Przetarg ogranicza się do </w:t>
      </w:r>
      <w:r w:rsidR="00D31361" w:rsidRPr="00D31361">
        <w:rPr>
          <w:rFonts w:ascii="Times New Roman" w:hAnsi="Times New Roman" w:cs="Times New Roman"/>
          <w:i/>
          <w:sz w:val="24"/>
          <w:szCs w:val="24"/>
        </w:rPr>
        <w:t>rolników indywidualnych, w rozumieniu przepisów o kształtowaniu ustroju rolnego, zamierzających powiększyć gospodarstwo rodzinne, jeżeli mają oni miejsce zamieszkania w gminie, w której poło</w:t>
      </w:r>
      <w:r w:rsidR="00D31361">
        <w:rPr>
          <w:rFonts w:ascii="Times New Roman" w:hAnsi="Times New Roman" w:cs="Times New Roman"/>
          <w:i/>
          <w:sz w:val="24"/>
          <w:szCs w:val="24"/>
        </w:rPr>
        <w:t>ż</w:t>
      </w:r>
      <w:r w:rsidR="00D31361" w:rsidRPr="00D31361">
        <w:rPr>
          <w:rFonts w:ascii="Times New Roman" w:hAnsi="Times New Roman" w:cs="Times New Roman"/>
          <w:i/>
          <w:sz w:val="24"/>
          <w:szCs w:val="24"/>
        </w:rPr>
        <w:t>ona jest nieruchomość wystawiana do przetargu</w:t>
      </w:r>
      <w:r w:rsidR="00D31361">
        <w:rPr>
          <w:rFonts w:ascii="Times New Roman" w:hAnsi="Times New Roman" w:cs="Times New Roman"/>
          <w:i/>
          <w:sz w:val="24"/>
          <w:szCs w:val="24"/>
        </w:rPr>
        <w:t>.</w:t>
      </w:r>
    </w:p>
    <w:p w:rsidR="00D12FCB" w:rsidRDefault="00D12FCB" w:rsidP="00D12FC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2FCB">
        <w:rPr>
          <w:rFonts w:ascii="Times New Roman" w:hAnsi="Times New Roman" w:cs="Times New Roman"/>
          <w:b/>
          <w:sz w:val="24"/>
          <w:szCs w:val="24"/>
          <w:u w:val="single"/>
        </w:rPr>
        <w:t>Przedmiot przetargu</w:t>
      </w:r>
    </w:p>
    <w:p w:rsidR="00853191" w:rsidRDefault="00D12FCB" w:rsidP="00D12FC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191">
        <w:rPr>
          <w:rFonts w:ascii="Times New Roman" w:hAnsi="Times New Roman" w:cs="Times New Roman"/>
          <w:sz w:val="24"/>
          <w:szCs w:val="24"/>
          <w:u w:val="single"/>
        </w:rPr>
        <w:t xml:space="preserve">Część dz. nr 144/2 ( </w:t>
      </w:r>
      <w:r w:rsidR="009C54B1" w:rsidRPr="00853191">
        <w:rPr>
          <w:rFonts w:ascii="Times New Roman" w:hAnsi="Times New Roman" w:cs="Times New Roman"/>
          <w:sz w:val="24"/>
          <w:szCs w:val="24"/>
          <w:u w:val="single"/>
        </w:rPr>
        <w:t>144/5 )</w:t>
      </w:r>
      <w:r w:rsidR="009C54B1">
        <w:rPr>
          <w:rFonts w:ascii="Times New Roman" w:hAnsi="Times New Roman" w:cs="Times New Roman"/>
          <w:sz w:val="24"/>
          <w:szCs w:val="24"/>
        </w:rPr>
        <w:t xml:space="preserve"> położona w miejscowość Łukaszów,</w:t>
      </w:r>
    </w:p>
    <w:p w:rsidR="00D12FCB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C54B1">
        <w:rPr>
          <w:rFonts w:ascii="Times New Roman" w:hAnsi="Times New Roman" w:cs="Times New Roman"/>
          <w:sz w:val="24"/>
          <w:szCs w:val="24"/>
        </w:rPr>
        <w:t xml:space="preserve"> pow. 8,65 ha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sposób zagospodarowania : nieruchomość wykorzystywana rolniczo,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cena wywoławcza rocznej stawki czynszu za dzierżawę gruntu :  3 q pszenicy za 1 ha,</w:t>
      </w:r>
      <w:r w:rsidR="00C3041E">
        <w:rPr>
          <w:rFonts w:ascii="Times New Roman" w:hAnsi="Times New Roman" w:cs="Times New Roman"/>
          <w:sz w:val="24"/>
          <w:szCs w:val="24"/>
        </w:rPr>
        <w:t xml:space="preserve"> ( 25,95 q pszenicy za działkę )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wysokość wadium : </w:t>
      </w:r>
      <w:r w:rsidR="00763130">
        <w:rPr>
          <w:rFonts w:ascii="Times New Roman" w:hAnsi="Times New Roman" w:cs="Times New Roman"/>
          <w:sz w:val="24"/>
          <w:szCs w:val="24"/>
        </w:rPr>
        <w:t xml:space="preserve">179 zł 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53191" w:rsidRDefault="00853191" w:rsidP="0085319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191">
        <w:rPr>
          <w:rFonts w:ascii="Times New Roman" w:hAnsi="Times New Roman" w:cs="Times New Roman"/>
          <w:sz w:val="24"/>
          <w:szCs w:val="24"/>
          <w:u w:val="single"/>
        </w:rPr>
        <w:t xml:space="preserve">Część dz. nr 144/2 ( 144/18 ) </w:t>
      </w:r>
      <w:r>
        <w:rPr>
          <w:rFonts w:ascii="Times New Roman" w:hAnsi="Times New Roman" w:cs="Times New Roman"/>
          <w:sz w:val="24"/>
          <w:szCs w:val="24"/>
        </w:rPr>
        <w:t>położona w miejscowość Łukaszów,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pow.4,96 ha,</w:t>
      </w:r>
      <w:r w:rsidR="00C304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sposób zagospodarowania : nieruchomość wykorzystywana rolniczo,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cena wywoławcza rocznej stawki czynszu za dzierżawę gruntu :  3 q pszenicy za 1 ha,</w:t>
      </w:r>
      <w:r w:rsidR="00C3041E" w:rsidRPr="00C3041E">
        <w:rPr>
          <w:rFonts w:ascii="Times New Roman" w:hAnsi="Times New Roman" w:cs="Times New Roman"/>
          <w:sz w:val="24"/>
          <w:szCs w:val="24"/>
        </w:rPr>
        <w:t xml:space="preserve"> </w:t>
      </w:r>
      <w:r w:rsidR="00C3041E">
        <w:rPr>
          <w:rFonts w:ascii="Times New Roman" w:hAnsi="Times New Roman" w:cs="Times New Roman"/>
          <w:sz w:val="24"/>
          <w:szCs w:val="24"/>
        </w:rPr>
        <w:t>( 14,88 q pszenicy za działkę )</w:t>
      </w:r>
    </w:p>
    <w:p w:rsidR="00853191" w:rsidRPr="00C3041E" w:rsidRDefault="00853191" w:rsidP="00C3041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wysokość wadium : </w:t>
      </w:r>
      <w:r w:rsidR="00763130">
        <w:rPr>
          <w:rFonts w:ascii="Times New Roman" w:hAnsi="Times New Roman" w:cs="Times New Roman"/>
          <w:sz w:val="24"/>
          <w:szCs w:val="24"/>
        </w:rPr>
        <w:t>103 zł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53191" w:rsidRDefault="00853191" w:rsidP="0085319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191">
        <w:rPr>
          <w:rFonts w:ascii="Times New Roman" w:hAnsi="Times New Roman" w:cs="Times New Roman"/>
          <w:sz w:val="24"/>
          <w:szCs w:val="24"/>
          <w:u w:val="single"/>
        </w:rPr>
        <w:t>Część dz. nr 144/2 ( 144/</w:t>
      </w:r>
      <w:r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853191">
        <w:rPr>
          <w:rFonts w:ascii="Times New Roman" w:hAnsi="Times New Roman" w:cs="Times New Roman"/>
          <w:sz w:val="24"/>
          <w:szCs w:val="24"/>
          <w:u w:val="single"/>
        </w:rPr>
        <w:t xml:space="preserve"> )</w:t>
      </w:r>
      <w:r>
        <w:rPr>
          <w:rFonts w:ascii="Times New Roman" w:hAnsi="Times New Roman" w:cs="Times New Roman"/>
          <w:sz w:val="24"/>
          <w:szCs w:val="24"/>
        </w:rPr>
        <w:t xml:space="preserve"> położona w miejscowość Łukaszów,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pow. 4,11 ha,</w:t>
      </w:r>
      <w:r w:rsidR="00C304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sposób zagospodarowania : nieruchomość wykorzystywana rolniczo,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cena wywoławcza rocznej stawki czynszu za dzierżawę gruntu :  3 q pszenicy za 1 ha,</w:t>
      </w:r>
      <w:r w:rsidR="00C3041E" w:rsidRPr="00C3041E">
        <w:rPr>
          <w:rFonts w:ascii="Times New Roman" w:hAnsi="Times New Roman" w:cs="Times New Roman"/>
          <w:sz w:val="24"/>
          <w:szCs w:val="24"/>
        </w:rPr>
        <w:t xml:space="preserve"> </w:t>
      </w:r>
      <w:r w:rsidR="00C3041E">
        <w:rPr>
          <w:rFonts w:ascii="Times New Roman" w:hAnsi="Times New Roman" w:cs="Times New Roman"/>
          <w:sz w:val="24"/>
          <w:szCs w:val="24"/>
        </w:rPr>
        <w:t>( 12,33 q pszenicy za działkę )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wysokość wadium : </w:t>
      </w:r>
      <w:r w:rsidR="00763130">
        <w:rPr>
          <w:rFonts w:ascii="Times New Roman" w:hAnsi="Times New Roman" w:cs="Times New Roman"/>
          <w:sz w:val="24"/>
          <w:szCs w:val="24"/>
        </w:rPr>
        <w:t>85 zł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53191" w:rsidRDefault="00853191" w:rsidP="0085319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191">
        <w:rPr>
          <w:rFonts w:ascii="Times New Roman" w:hAnsi="Times New Roman" w:cs="Times New Roman"/>
          <w:sz w:val="24"/>
          <w:szCs w:val="24"/>
          <w:u w:val="single"/>
        </w:rPr>
        <w:t xml:space="preserve">Część dz. nr 144/2 ( </w:t>
      </w:r>
      <w:r>
        <w:rPr>
          <w:rFonts w:ascii="Times New Roman" w:hAnsi="Times New Roman" w:cs="Times New Roman"/>
          <w:sz w:val="24"/>
          <w:szCs w:val="24"/>
          <w:u w:val="single"/>
        </w:rPr>
        <w:t>144/9 i 144/7</w:t>
      </w:r>
      <w:r w:rsidRPr="00853191">
        <w:rPr>
          <w:rFonts w:ascii="Times New Roman" w:hAnsi="Times New Roman" w:cs="Times New Roman"/>
          <w:sz w:val="24"/>
          <w:szCs w:val="24"/>
          <w:u w:val="single"/>
        </w:rPr>
        <w:t xml:space="preserve"> )</w:t>
      </w:r>
      <w:r>
        <w:rPr>
          <w:rFonts w:ascii="Times New Roman" w:hAnsi="Times New Roman" w:cs="Times New Roman"/>
          <w:sz w:val="24"/>
          <w:szCs w:val="24"/>
        </w:rPr>
        <w:t xml:space="preserve"> położona w miejscowość Łukaszów,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pow. 28,89 ha,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sposób zagospodarowania : nieruchomość wykorzystywana rolniczo,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cena wywoławcza rocznej stawki czynszu za dzierżawę gruntu :  3 q pszenicy za 1 ha,</w:t>
      </w:r>
      <w:r w:rsidR="00C3041E">
        <w:rPr>
          <w:rFonts w:ascii="Times New Roman" w:hAnsi="Times New Roman" w:cs="Times New Roman"/>
          <w:sz w:val="24"/>
          <w:szCs w:val="24"/>
        </w:rPr>
        <w:t xml:space="preserve"> ( 86,67 q pszenicy za działkę )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wysokość wadium : </w:t>
      </w:r>
      <w:r w:rsidR="00763130">
        <w:rPr>
          <w:rFonts w:ascii="Times New Roman" w:hAnsi="Times New Roman" w:cs="Times New Roman"/>
          <w:sz w:val="24"/>
          <w:szCs w:val="24"/>
        </w:rPr>
        <w:t>594 zł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3041E" w:rsidRDefault="00C3041E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3041E" w:rsidRDefault="00C3041E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3041E" w:rsidRDefault="00C3041E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3041E" w:rsidRDefault="00C3041E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53191" w:rsidRDefault="00853191" w:rsidP="0085319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191">
        <w:rPr>
          <w:rFonts w:ascii="Times New Roman" w:hAnsi="Times New Roman" w:cs="Times New Roman"/>
          <w:sz w:val="24"/>
          <w:szCs w:val="24"/>
          <w:u w:val="single"/>
        </w:rPr>
        <w:t xml:space="preserve">Część dz. nr 144/2 ( </w:t>
      </w:r>
      <w:r>
        <w:rPr>
          <w:rFonts w:ascii="Times New Roman" w:hAnsi="Times New Roman" w:cs="Times New Roman"/>
          <w:sz w:val="24"/>
          <w:szCs w:val="24"/>
          <w:u w:val="single"/>
        </w:rPr>
        <w:t>144/12</w:t>
      </w:r>
      <w:r w:rsidRPr="00853191">
        <w:rPr>
          <w:rFonts w:ascii="Times New Roman" w:hAnsi="Times New Roman" w:cs="Times New Roman"/>
          <w:sz w:val="24"/>
          <w:szCs w:val="24"/>
          <w:u w:val="single"/>
        </w:rPr>
        <w:t xml:space="preserve"> )</w:t>
      </w:r>
      <w:r>
        <w:rPr>
          <w:rFonts w:ascii="Times New Roman" w:hAnsi="Times New Roman" w:cs="Times New Roman"/>
          <w:sz w:val="24"/>
          <w:szCs w:val="24"/>
        </w:rPr>
        <w:t xml:space="preserve"> położona w miejscowość Łukaszów,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pow. 3,19</w:t>
      </w:r>
      <w:r w:rsidR="009F39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ha,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sposób zagospodarowania : nieruchomość wykorzystywana rolniczo,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cena wywoławcza rocznej stawki czynszu za dzierżawę gruntu :  3 q pszenicy za 1 ha,</w:t>
      </w:r>
      <w:r w:rsidR="00C3041E">
        <w:rPr>
          <w:rFonts w:ascii="Times New Roman" w:hAnsi="Times New Roman" w:cs="Times New Roman"/>
          <w:sz w:val="24"/>
          <w:szCs w:val="24"/>
        </w:rPr>
        <w:t xml:space="preserve"> ( 9,57 q pszenicy za działkę )</w:t>
      </w:r>
    </w:p>
    <w:p w:rsidR="00853191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wysokość wadium : </w:t>
      </w:r>
      <w:r w:rsidR="00763130">
        <w:rPr>
          <w:rFonts w:ascii="Times New Roman" w:hAnsi="Times New Roman" w:cs="Times New Roman"/>
          <w:sz w:val="24"/>
          <w:szCs w:val="24"/>
        </w:rPr>
        <w:t>66 zł</w:t>
      </w:r>
    </w:p>
    <w:p w:rsidR="00467587" w:rsidRDefault="00467587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467587" w:rsidRPr="00931BF2" w:rsidRDefault="00467587" w:rsidP="00931BF2">
      <w:pPr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</w:pPr>
      <w:r w:rsidRPr="00467587">
        <w:rPr>
          <w:rFonts w:ascii="Times New Roman" w:hAnsi="Times New Roman" w:cs="Times New Roman"/>
          <w:i/>
          <w:sz w:val="24"/>
          <w:szCs w:val="24"/>
        </w:rPr>
        <w:t>Powyższ</w:t>
      </w:r>
      <w:r w:rsidR="006E2D2D">
        <w:rPr>
          <w:rFonts w:ascii="Times New Roman" w:hAnsi="Times New Roman" w:cs="Times New Roman"/>
          <w:i/>
          <w:sz w:val="24"/>
          <w:szCs w:val="24"/>
        </w:rPr>
        <w:t>a</w:t>
      </w:r>
      <w:r w:rsidRPr="00467587">
        <w:rPr>
          <w:rFonts w:ascii="Times New Roman" w:hAnsi="Times New Roman" w:cs="Times New Roman"/>
          <w:i/>
          <w:sz w:val="24"/>
          <w:szCs w:val="24"/>
        </w:rPr>
        <w:t xml:space="preserve"> nieruchomoś</w:t>
      </w:r>
      <w:r w:rsidR="006E2D2D">
        <w:rPr>
          <w:rFonts w:ascii="Times New Roman" w:hAnsi="Times New Roman" w:cs="Times New Roman"/>
          <w:i/>
          <w:sz w:val="24"/>
          <w:szCs w:val="24"/>
        </w:rPr>
        <w:t>ć</w:t>
      </w:r>
      <w:r w:rsidRPr="00467587">
        <w:rPr>
          <w:rFonts w:ascii="Times New Roman" w:hAnsi="Times New Roman" w:cs="Times New Roman"/>
          <w:i/>
          <w:sz w:val="24"/>
          <w:szCs w:val="24"/>
        </w:rPr>
        <w:t xml:space="preserve"> objęt</w:t>
      </w:r>
      <w:r w:rsidR="006E2D2D">
        <w:rPr>
          <w:rFonts w:ascii="Times New Roman" w:hAnsi="Times New Roman" w:cs="Times New Roman"/>
          <w:i/>
          <w:sz w:val="24"/>
          <w:szCs w:val="24"/>
        </w:rPr>
        <w:t>a jest</w:t>
      </w:r>
      <w:r w:rsidRPr="004675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67587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 xml:space="preserve"> miejscowym planem zagospodarowania przestrzennego </w:t>
      </w:r>
      <w:r w:rsidR="006E2D2D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 xml:space="preserve">uchwalonego </w:t>
      </w:r>
      <w:r w:rsidR="00D31361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 xml:space="preserve"> Uchwałą</w:t>
      </w:r>
      <w:r w:rsidRPr="00467587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 xml:space="preserve"> nr XII/141/2001 z dnia 27.04.2001 r. </w:t>
      </w:r>
      <w:r w:rsidR="00C71126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>Teren oznaczony symbolem 3/2000 UC, KS,RPO -  tereny usług, handlu hurtowego, gastronomii, obsługi komunikacyjnej i rolnictwa,  4/2000 PBS – tereny zabudowy przemysłowej, baz, składów i magazynów, produkcji budowlanej oraz przetwórstwa, 5/2000 ZI i 6/2000 ZI - tereny zieleni izolacyjnej, 6/2000 ZI</w:t>
      </w:r>
    </w:p>
    <w:p w:rsidR="006133DC" w:rsidRDefault="006133DC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31361" w:rsidRDefault="00D31361" w:rsidP="00D31361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przetargu mogą brać udział osoby fizyczne spełniające warunki określone w przepisach ustawy z dnia 11 kwietnia 2003 r. o k</w:t>
      </w:r>
      <w:r w:rsidR="00341051">
        <w:rPr>
          <w:rFonts w:ascii="Times New Roman" w:hAnsi="Times New Roman" w:cs="Times New Roman"/>
          <w:sz w:val="24"/>
          <w:szCs w:val="24"/>
        </w:rPr>
        <w:t>ształtowaniu ustroju rolnego ( Dz</w:t>
      </w:r>
      <w:r>
        <w:rPr>
          <w:rFonts w:ascii="Times New Roman" w:hAnsi="Times New Roman" w:cs="Times New Roman"/>
          <w:sz w:val="24"/>
          <w:szCs w:val="24"/>
        </w:rPr>
        <w:t>. U</w:t>
      </w:r>
      <w:r w:rsidR="00341051">
        <w:rPr>
          <w:rFonts w:ascii="Times New Roman" w:hAnsi="Times New Roman" w:cs="Times New Roman"/>
          <w:sz w:val="24"/>
          <w:szCs w:val="24"/>
        </w:rPr>
        <w:t xml:space="preserve"> z 2012 r., poz. 803 z </w:t>
      </w:r>
      <w:proofErr w:type="spellStart"/>
      <w:r w:rsidR="0034105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41051">
        <w:rPr>
          <w:rFonts w:ascii="Times New Roman" w:hAnsi="Times New Roman" w:cs="Times New Roman"/>
          <w:sz w:val="24"/>
          <w:szCs w:val="24"/>
        </w:rPr>
        <w:t xml:space="preserve">. zm. </w:t>
      </w:r>
      <w:r>
        <w:rPr>
          <w:rFonts w:ascii="Times New Roman" w:hAnsi="Times New Roman" w:cs="Times New Roman"/>
          <w:sz w:val="24"/>
          <w:szCs w:val="24"/>
        </w:rPr>
        <w:t>) , które s</w:t>
      </w:r>
      <w:r w:rsidR="002B1370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rolnikami, posiadającymi gospodarstwo rolne położone w Gminie Zagrodno.</w:t>
      </w:r>
    </w:p>
    <w:p w:rsidR="00A63186" w:rsidRDefault="00A63186" w:rsidP="00D31361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B1370" w:rsidRPr="00A63186" w:rsidRDefault="00A63186" w:rsidP="00D31361">
      <w:pPr>
        <w:pStyle w:val="Akapitzlist"/>
        <w:ind w:left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63186">
        <w:rPr>
          <w:rFonts w:ascii="Times New Roman" w:hAnsi="Times New Roman" w:cs="Times New Roman"/>
          <w:i/>
          <w:sz w:val="24"/>
          <w:szCs w:val="24"/>
        </w:rPr>
        <w:t xml:space="preserve">„ Rozporządzenie Ministra Rolnictwa i Rozwoju Wsi z dnia 17 stycznia 2012 r. w sprawie </w:t>
      </w:r>
      <w:r w:rsidRPr="00A63186">
        <w:rPr>
          <w:rFonts w:ascii="Times New Roman" w:hAnsi="Times New Roman" w:cs="Times New Roman"/>
          <w:i/>
          <w:sz w:val="20"/>
          <w:szCs w:val="20"/>
        </w:rPr>
        <w:t>kwalifikacji rolniczych posiadanych przez osoby wykonujące działalność rolniczą</w:t>
      </w:r>
      <w:r w:rsidR="00931BF2">
        <w:rPr>
          <w:rFonts w:ascii="Times New Roman" w:hAnsi="Times New Roman" w:cs="Times New Roman"/>
          <w:i/>
          <w:sz w:val="20"/>
          <w:szCs w:val="20"/>
        </w:rPr>
        <w:t xml:space="preserve"> ( Dz. U z 2012 r. poz. 109 )</w:t>
      </w:r>
      <w:r w:rsidRPr="00A63186">
        <w:rPr>
          <w:rFonts w:ascii="Times New Roman" w:hAnsi="Times New Roman" w:cs="Times New Roman"/>
          <w:i/>
          <w:sz w:val="20"/>
          <w:szCs w:val="20"/>
        </w:rPr>
        <w:t xml:space="preserve"> :</w:t>
      </w:r>
    </w:p>
    <w:p w:rsidR="00A63186" w:rsidRPr="00A63186" w:rsidRDefault="00A63186" w:rsidP="00A63186">
      <w:pPr>
        <w:widowControl w:val="0"/>
        <w:autoSpaceDE w:val="0"/>
        <w:autoSpaceDN w:val="0"/>
        <w:adjustRightInd w:val="0"/>
        <w:spacing w:before="240"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§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 </w:t>
      </w:r>
      <w:r w:rsidRPr="00A63186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6.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 1. Dowodem potwierdzającym posiadanie kwalifikacji rolniczych, o których mowa w art. 6 ust. 2 pkt 2 lit. a ustawy, w zakresie wykształcenia rolniczego: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1)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wyższego - jest dyplom ukończenia studiów pierwszego stopnia, drugiego stopnia lub jednolitych studiów magisterskich na kierunku wymienionym w § 2;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2)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średniego - jest świadectwo lub dyplom ukończenia szkoły kształcącej w zawodzie wymienionym w § 3 pkt 1 albo - w przypadku gdy na świadectwie ukończenia szkoły brak jest informacji o zawodzie - świadectwo ukończenia szkoły wraz z zaświadczeniem, o którym mowa w § 3 ust. 7 rozporządzenia Ministra Edukacji Narodowej z dnia 28 maja 2010 r. w sprawie świadectw, dyplomów państwowych i innych druków szkolnych (Dz. U. Nr 97, poz. 624), potwierdzającym, że absolwent kształcił się w zawodzie wymienionym w § 3 pkt 1;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3)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zasadniczego zawodowego - jest świadectwo ukończenia szkoły z uzyskanym tytułem wykwalifikowanego robotnika lub dyplom ukończenia szkoły z tytułem wykwalifikowanego robotnika albo dyplom uzyskania tytułu zawodowego lub dyplom potwierdzający kwalifikacje zawodowe, w zawodzie wymienionym w § 3 pkt 2.</w:t>
      </w:r>
    </w:p>
    <w:p w:rsidR="00A63186" w:rsidRPr="00A63186" w:rsidRDefault="00A63186" w:rsidP="00A63186">
      <w:pPr>
        <w:widowControl w:val="0"/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2. Dowodem potwierdzającym posiadanie kwalifikacji rolniczych, o których mowa w art. 6 ust. 2 pkt 2 lit. b ustawy, w zakresie tytułu kwalifikacyjnego lub tytułu zawodowego, lub tytułu zawodowego mistrza w zawodzie przydatnym do prowadzenia działalności rolniczej, jest świadectwo z tytułem wykwalifikowanego robotnika lub dyplom z tytułem mistrza, w zawodzie wymienionym w § 5, wydane przez państwową komisję egzaminacyjną, lub świadectwo albo zaświadczenie ukończenia trzech stopni zespołu przysposobienia rolniczego, albo świadectwo ukończenia szkoły przysposobienia rolniczego.</w:t>
      </w:r>
    </w:p>
    <w:p w:rsidR="00A63186" w:rsidRPr="00A63186" w:rsidRDefault="00A63186" w:rsidP="00A63186">
      <w:pPr>
        <w:widowControl w:val="0"/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3. Dowodem potwierdzającym posiadanie kwalifikacji rolniczych, o których mowa w art. 6 ust. 2 pkt 2 lit. c ustawy, w zakresie: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1)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wykształcenia innego niż rolnicze, w przypadku wykształcenia:</w:t>
      </w:r>
    </w:p>
    <w:p w:rsidR="00A63186" w:rsidRPr="00A63186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a)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wyższego - jest dyplom ukończenia studiów pierwszego stopnia, drugiego stopnia lub jednolitych studiów magisterskich na kierunku innym niż wymieniony w § 2,</w:t>
      </w:r>
    </w:p>
    <w:p w:rsidR="00A63186" w:rsidRPr="00A63186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b)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średniego - jest świadectwo ukończenia liceum ogólnokształcącego, liceum profilowanego, liceum 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lastRenderedPageBreak/>
        <w:t>technicznego, średniego liceum zawodowego albo świadectwo lub dyplom ukończenia szkoły prowadzącej kształcenie zawodowe, dającej wykształcenie średnie,</w:t>
      </w:r>
    </w:p>
    <w:p w:rsidR="00A63186" w:rsidRPr="00A63186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c)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zasadniczego zawodowego - jest świadectwo ukończenia szkoły prowadzącej kształcenie zawodowe, dającej wykształcenie zasadnicze zawodowe;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2)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ukończenia studiów podyplomowych związanych z rolnictwem - jest świadectwo ich ukończenia wraz z wykazem przedmiotów objętych programem studiów oraz ich wymiarem godzinowym.</w:t>
      </w:r>
    </w:p>
    <w:p w:rsidR="00A63186" w:rsidRPr="00A63186" w:rsidRDefault="00A63186" w:rsidP="00A63186">
      <w:pPr>
        <w:widowControl w:val="0"/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4. Dowodem potwierdzającym posiadanie kwalifikacji rolniczych, o których mowa w art. 6 ust. 2 pkt 2 lit. d ustawy, w zakresie: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1)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wykształcenia podstawowego - jest świadectwo ukończenia szkoły podstawowej;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2)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gimnazjalnego - jest świadectwo ukończenia gimnazjum;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3)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zasadniczego zawodowego - jest świadectwo ukończenia szkoły prowadzącej kształcenie zawodowe, dającej wykształcenie zasadnicze zawodowe.</w:t>
      </w:r>
    </w:p>
    <w:p w:rsidR="00A63186" w:rsidRPr="00A63186" w:rsidRDefault="00A63186" w:rsidP="00A63186">
      <w:pPr>
        <w:widowControl w:val="0"/>
        <w:autoSpaceDE w:val="0"/>
        <w:autoSpaceDN w:val="0"/>
        <w:adjustRightInd w:val="0"/>
        <w:spacing w:before="240"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§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 </w:t>
      </w:r>
      <w:r w:rsidRPr="00A63186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7.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 Dowodem potwierdzającym posiadanie kwalifikacji rolniczych, o których mowa w art. 6 ust. 2 pkt 2 lit. b-d ustawy, w zakresie posiadanego stażu pracy w rolnictwie, przy: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1)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podleganiu ubezpieczeniu społecznemu rolników - jest zaświadczenie właściwej jednostki organizacyjnej Kasy Rolniczego Ubezpieczenia Społecznego;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2)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prowadzeniu przez osobę przejmującą gospodarstwo rolne działalności rolniczej w gospodarstwie rolnym o łącznej powierzchni użytków rolnych wynoszącej co najmniej 1 ha będącym:</w:t>
      </w:r>
    </w:p>
    <w:p w:rsidR="00A63186" w:rsidRPr="00A63186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a)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jej własnością - jest:</w:t>
      </w:r>
    </w:p>
    <w:p w:rsidR="00A63186" w:rsidRPr="00A63186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akt notarialny,</w:t>
      </w:r>
    </w:p>
    <w:p w:rsidR="00A63186" w:rsidRPr="00A63186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prawomocne orzeczenie sądu,</w:t>
      </w:r>
    </w:p>
    <w:p w:rsidR="00A63186" w:rsidRPr="00A63186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wypis z księgi wieczystej,</w:t>
      </w:r>
    </w:p>
    <w:p w:rsidR="00A63186" w:rsidRPr="00A63186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wypis z ewidencji gruntów i budynków,</w:t>
      </w:r>
    </w:p>
    <w:p w:rsidR="00A63186" w:rsidRPr="00A63186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zaświadczenie właściwego wójta (burmistrza lub prezydenta miasta),</w:t>
      </w:r>
    </w:p>
    <w:p w:rsidR="00A63186" w:rsidRPr="00A63186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inne dokumenty, w tym oświadczenia, potwierdzające łączną powierzchnię, położenie i stan prawny posiadanego gospodarstwa rolnego,</w:t>
      </w:r>
    </w:p>
    <w:p w:rsidR="00A63186" w:rsidRPr="00A63186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b)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przedmiotem użytkowania wieczystego - jest jeden z dokumentów wymienionych w lit. a </w:t>
      </w:r>
      <w:proofErr w:type="spellStart"/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tiret</w:t>
      </w:r>
      <w:proofErr w:type="spellEnd"/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pierwsze-czwarte,</w:t>
      </w:r>
    </w:p>
    <w:p w:rsidR="00A63186" w:rsidRPr="00A63186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c)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przedmiotem dzierżawy - jest jeden z dokumentów wymienionych w lit. a </w:t>
      </w:r>
      <w:proofErr w:type="spellStart"/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tiret</w:t>
      </w:r>
      <w:proofErr w:type="spellEnd"/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pierwsze-czwarte lub kopia umowy dzierżawy z datą pewną;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3)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zatrudnieniu w gospodarstwie rolnym na podstawie umowy o pracę lub spółdzielczej umowy o pracę, przy wykonywaniu pracy związanej z prowadzeniem działalności rolniczej - jest świadectwo pracy;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4)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wykonywaniu pracy związanej z prowadzeniem działalności rolniczej w charakterze członka spółdzielni produkcji rolnej - jest zaświadczenie o wykonywaniu pracy;</w:t>
      </w:r>
    </w:p>
    <w:p w:rsid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5)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odbyciu stażu, o którym mowa w art. 53 ust. 1 ustawy z dnia 20 kwietnia 2004 r. o promocji zatrudnienia i instytucjach rynku pracy (Dz. U. z 2008 r. Nr 69, poz. 415, z </w:t>
      </w:r>
      <w:proofErr w:type="spellStart"/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późn</w:t>
      </w:r>
      <w:proofErr w:type="spellEnd"/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. zm.</w:t>
      </w:r>
      <w:r w:rsidRPr="00A63186">
        <w:rPr>
          <w:rFonts w:ascii="Times New Roman" w:eastAsiaTheme="minorEastAsia" w:hAnsi="Times New Roman" w:cs="Times New Roman"/>
          <w:sz w:val="20"/>
          <w:szCs w:val="20"/>
          <w:vertAlign w:val="superscript"/>
          <w:lang w:eastAsia="pl-PL"/>
        </w:rPr>
        <w:t>3)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), obejmującego wykonywanie czynności związanych z prowadzeniem działalności rolniczej - jest zaświadczenie o odbyciu stażu.</w:t>
      </w:r>
    </w:p>
    <w:p w:rsid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A63186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Warunkiem zakwalifikowania do uczestnictwa w przetargu jest złożenie w terminie do dnia </w:t>
      </w:r>
      <w:r w:rsidR="00B3456E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04 grudnia 2015 r. p</w:t>
      </w:r>
      <w:r w:rsidRPr="00A63186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rzez zainteresowanego przetargiem, w siedzibie Urzędu Gminy Zagrodno ( sekretariat ) dowodów potwierdzających spełnienie n/w kryterium :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</w:p>
    <w:p w:rsid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- Oświadczenia, iż jest właścicielem lub dzierżawcą nieruchomoś</w:t>
      </w:r>
      <w:r w:rsidR="00341051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ci rolnych i nabyta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nieruchomość stanowić będzie z posiadanym areałem gospodarstwa rodzinnego zorganizowaną całość gospodarczą, o powierzchni nie przekraczającej 300 ha użytków rolnych ( własnych i dzierżawionych ),</w:t>
      </w:r>
    </w:p>
    <w:p w:rsid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- Dokument potwierdzający posiadanie kwalifikacji rolniczych,</w:t>
      </w:r>
    </w:p>
    <w:p w:rsid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- Oświadczenie o osobistym prowadzeniu gospodarstwa rolnego o określonej wielkości, potwierdzonego przez Wójta Gminy,</w:t>
      </w:r>
    </w:p>
    <w:p w:rsidR="00763130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- zaświadczenie o zameldowaniu na pobyt stały na terenie Gminy Zagrodno, </w:t>
      </w:r>
    </w:p>
    <w:p w:rsidR="00A63186" w:rsidRPr="00A63186" w:rsidRDefault="00763130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- </w:t>
      </w:r>
      <w:r w:rsidR="00A63186">
        <w:rPr>
          <w:rFonts w:ascii="Times New Roman" w:eastAsiaTheme="minorEastAsia" w:hAnsi="Times New Roman" w:cs="Times New Roman"/>
          <w:sz w:val="24"/>
          <w:szCs w:val="24"/>
          <w:lang w:eastAsia="pl-PL"/>
        </w:rPr>
        <w:t>potwierdzenie wniesienia wadium.</w:t>
      </w:r>
    </w:p>
    <w:p w:rsidR="00A63186" w:rsidRPr="00A63186" w:rsidRDefault="00A63186" w:rsidP="00D31361">
      <w:pPr>
        <w:pStyle w:val="Akapitzlist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CD384A" w:rsidRDefault="00CD384A" w:rsidP="00763130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przetargowa </w:t>
      </w:r>
      <w:r w:rsidR="00763130">
        <w:rPr>
          <w:rFonts w:ascii="Times New Roman" w:hAnsi="Times New Roman" w:cs="Times New Roman"/>
          <w:sz w:val="24"/>
          <w:szCs w:val="24"/>
        </w:rPr>
        <w:t>po weryfikacji złożonych dokumentów, ustali kandydatów spełniających warunki dopuszczające do udziału w przetargu ograniczonym.</w:t>
      </w:r>
    </w:p>
    <w:p w:rsidR="00763130" w:rsidRDefault="00763130" w:rsidP="00763130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Lista osób zakwalifikowanych do udziału w przetargu zostanie wywieszona na tablicy ogłoszeń Urzędu Gminy Zagrodno w dniu</w:t>
      </w:r>
      <w:r w:rsidR="00B3456E">
        <w:rPr>
          <w:rFonts w:ascii="Times New Roman" w:hAnsi="Times New Roman" w:cs="Times New Roman"/>
          <w:sz w:val="24"/>
          <w:szCs w:val="24"/>
        </w:rPr>
        <w:t xml:space="preserve">  </w:t>
      </w:r>
      <w:r w:rsidR="00B3456E" w:rsidRPr="00B3456E">
        <w:rPr>
          <w:rFonts w:ascii="Times New Roman" w:hAnsi="Times New Roman" w:cs="Times New Roman"/>
          <w:b/>
          <w:sz w:val="24"/>
          <w:szCs w:val="24"/>
        </w:rPr>
        <w:t>08 grudnia 2015 r.</w:t>
      </w:r>
    </w:p>
    <w:p w:rsidR="00763130" w:rsidRDefault="00763130" w:rsidP="00763130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D384A" w:rsidRDefault="00CD384A" w:rsidP="00CD384A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CD384A" w:rsidRDefault="00CD384A" w:rsidP="00CD384A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84A">
        <w:rPr>
          <w:rFonts w:ascii="Times New Roman" w:hAnsi="Times New Roman" w:cs="Times New Roman"/>
          <w:b/>
          <w:sz w:val="24"/>
          <w:szCs w:val="24"/>
        </w:rPr>
        <w:t>WARUNKI PRZETARGU</w:t>
      </w:r>
    </w:p>
    <w:p w:rsidR="00CD384A" w:rsidRDefault="00B3456E" w:rsidP="00CD38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Przetarg odbędzie się w dniu 11 grudnia 2015 r.</w:t>
      </w:r>
      <w:r w:rsidR="00CD384A">
        <w:rPr>
          <w:rFonts w:ascii="Times New Roman" w:hAnsi="Times New Roman" w:cs="Times New Roman"/>
          <w:sz w:val="24"/>
          <w:szCs w:val="24"/>
        </w:rPr>
        <w:t xml:space="preserve"> o godz.</w:t>
      </w:r>
      <w:r>
        <w:rPr>
          <w:rFonts w:ascii="Times New Roman" w:hAnsi="Times New Roman" w:cs="Times New Roman"/>
          <w:sz w:val="24"/>
          <w:szCs w:val="24"/>
        </w:rPr>
        <w:t xml:space="preserve"> 10.00</w:t>
      </w:r>
      <w:r w:rsidR="00CD384A">
        <w:rPr>
          <w:rFonts w:ascii="Times New Roman" w:hAnsi="Times New Roman" w:cs="Times New Roman"/>
          <w:sz w:val="24"/>
          <w:szCs w:val="24"/>
        </w:rPr>
        <w:t xml:space="preserve"> w siedzibie Urzędu Gminy Zagrodno w </w:t>
      </w:r>
      <w:proofErr w:type="spellStart"/>
      <w:r w:rsidR="00CD384A">
        <w:rPr>
          <w:rFonts w:ascii="Times New Roman" w:hAnsi="Times New Roman" w:cs="Times New Roman"/>
          <w:sz w:val="24"/>
          <w:szCs w:val="24"/>
        </w:rPr>
        <w:t>pok</w:t>
      </w:r>
      <w:proofErr w:type="spellEnd"/>
      <w:r w:rsidR="00CD384A">
        <w:rPr>
          <w:rFonts w:ascii="Times New Roman" w:hAnsi="Times New Roman" w:cs="Times New Roman"/>
          <w:sz w:val="24"/>
          <w:szCs w:val="24"/>
        </w:rPr>
        <w:t xml:space="preserve"> nr 5,</w:t>
      </w:r>
    </w:p>
    <w:p w:rsidR="00CD384A" w:rsidRDefault="00CD384A" w:rsidP="00CD38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Warunkiem przystąpienia do przetargu jest :</w:t>
      </w:r>
    </w:p>
    <w:p w:rsidR="00CD384A" w:rsidRDefault="00CD384A" w:rsidP="00CD384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zakwalifikowanie przez komisje przetargową do uczestnictwa w przetargu,</w:t>
      </w:r>
    </w:p>
    <w:p w:rsidR="00CD384A" w:rsidRPr="00DE41BF" w:rsidRDefault="00763130" w:rsidP="00DE41BF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D384A" w:rsidRPr="00CD384A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wniesienie wadium przelewem na konto Urzędu Gminy Zagrodno nr</w:t>
      </w: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      </w:t>
      </w:r>
      <w:r w:rsidR="00CD384A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        </w:t>
      </w:r>
      <w:r w:rsidR="00CD384A" w:rsidRPr="00CD384A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27 8658 0009 0017 3544 2000 0040 najpóźniej do dnia  </w:t>
      </w:r>
      <w:r w:rsidR="00B3456E" w:rsidRPr="00B3456E">
        <w:rPr>
          <w:rFonts w:ascii="Times New Roman" w:eastAsia="SimSun" w:hAnsi="Times New Roman" w:cs="Tahoma"/>
          <w:b/>
          <w:bCs/>
          <w:kern w:val="1"/>
          <w:sz w:val="24"/>
          <w:szCs w:val="24"/>
          <w:lang w:eastAsia="hi-IN" w:bidi="hi-IN"/>
        </w:rPr>
        <w:t>04 grudnia 2015 r.</w:t>
      </w:r>
      <w:r w:rsidR="00B3456E">
        <w:rPr>
          <w:rFonts w:ascii="Times New Roman" w:eastAsia="SimSun" w:hAnsi="Times New Roman" w:cs="Tahoma"/>
          <w:b/>
          <w:bCs/>
          <w:color w:val="FF0000"/>
          <w:kern w:val="1"/>
          <w:sz w:val="24"/>
          <w:szCs w:val="24"/>
          <w:lang w:eastAsia="hi-IN" w:bidi="hi-IN"/>
        </w:rPr>
        <w:t xml:space="preserve"> </w:t>
      </w:r>
      <w:r w:rsidR="00CD384A" w:rsidRPr="00CD384A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włącznie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,</w:t>
      </w:r>
      <w:r w:rsidR="00DE41BF" w:rsidRP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z adnotacją przetarg ustny ograniczony na dzierżawę gruntów rolnych w Łukaszowie część dz. nr 144/2 ( dz.nr …). </w:t>
      </w:r>
      <w:r w:rsidR="00CD384A" w:rsidRP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Za datę wniesienia wadium uważa się datę wpływu środków pieniężnyc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h na konto,</w:t>
      </w:r>
    </w:p>
    <w:p w:rsidR="00CD384A" w:rsidRDefault="00CD384A" w:rsidP="00CD384A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-</w:t>
      </w:r>
      <w:r w:rsidR="004B38E0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pisemne oświadczenie o zapoznaniu się z przedmiotem i warunkami przetargu,</w:t>
      </w:r>
    </w:p>
    <w:p w:rsidR="004B38E0" w:rsidRDefault="004B38E0" w:rsidP="00CD384A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</w:p>
    <w:p w:rsidR="004B38E0" w:rsidRDefault="004B38E0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Wadium ulega przepadkowi w razie uchylenia się uczestnika, który wygrał przetarg od zawarcia umowy dzierżawy.</w:t>
      </w:r>
    </w:p>
    <w:p w:rsidR="004B38E0" w:rsidRDefault="004B38E0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Wadium wpłacone przez uczestnika, który wygrał przetarg zalic</w:t>
      </w:r>
      <w:r w:rsidR="00311F0A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zone zostanie na poczet czynszu dzierżawnego.</w:t>
      </w:r>
    </w:p>
    <w:p w:rsidR="004B38E0" w:rsidRDefault="00AC52BA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Wadium wpłacone przez uczestnika, który przegra przetarg podlega zwrotowi w ciągu trzech dni od odwołania lub zamknięcia przetargu.</w:t>
      </w:r>
    </w:p>
    <w:p w:rsidR="00AC52BA" w:rsidRDefault="00AC52BA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Cena osiągnięta w przetargu stanowi podstawę naliczenia czynszu dzierżawnego.</w:t>
      </w:r>
    </w:p>
    <w:p w:rsidR="004B38E0" w:rsidRDefault="004B38E0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Umowa dzierżawy zostanie zawarta na okres trzech lat. Gmina Zagrodno zastrzega sobie prawo wypowiedzenia umowy za 3 – miesięcznym okresem wypowiedzenia, w przypadku zmiany przeznaczenia gruntu oraz może być wypowiedziana przez wydzierżawiającego przed upływem t</w:t>
      </w:r>
      <w:r w:rsidR="00467587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e</w:t>
      </w: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rminu, na który została zawarta</w:t>
      </w:r>
      <w:r w:rsidR="00467587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po uprzednim 6 – miesięcznym okresem wypowiedzenia przez Wydzierżawiającego </w:t>
      </w: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w przypadku wystąpienia istotnych zmian, okoliczności powodujących, iż przedmiot dzierżawy stanie się Wydzierżawiające</w:t>
      </w:r>
      <w:r w:rsidR="00931BF2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mu niezbędny z powodu </w:t>
      </w:r>
      <w:r w:rsidR="00C71126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realizacji celów zawartych w Uchwale </w:t>
      </w:r>
      <w:r w:rsidR="00C71126" w:rsidRPr="00467587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 xml:space="preserve"> </w:t>
      </w:r>
      <w:r w:rsidR="00C71126" w:rsidRPr="00C71126"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>nr XII/141/2001 z dnia 27.04.2001 r.</w:t>
      </w:r>
      <w:r w:rsidR="00C71126"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>, bądź dla innych ważnych celów.</w:t>
      </w:r>
    </w:p>
    <w:p w:rsidR="005A06D1" w:rsidRDefault="005A06D1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Termin wnoszenia </w:t>
      </w:r>
      <w:r w:rsidR="00C71126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czynszu dzierżawnego</w:t>
      </w: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: do 30 września każdego roku.</w:t>
      </w:r>
    </w:p>
    <w:p w:rsidR="005A06D1" w:rsidRPr="005A06D1" w:rsidRDefault="005A06D1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  <w:r w:rsidRPr="005A06D1">
        <w:rPr>
          <w:rFonts w:ascii="Times New Roman" w:hAnsi="Times New Roman" w:cs="Times New Roman"/>
          <w:sz w:val="24"/>
          <w:szCs w:val="24"/>
        </w:rPr>
        <w:t xml:space="preserve"> Dzierżawca zobowiązany będzie do ponoszenia, oprócz czynszu dzierżawnego wszelkich obciążeń </w:t>
      </w:r>
      <w:proofErr w:type="spellStart"/>
      <w:r w:rsidRPr="005A06D1">
        <w:rPr>
          <w:rFonts w:ascii="Times New Roman" w:hAnsi="Times New Roman" w:cs="Times New Roman"/>
          <w:sz w:val="24"/>
          <w:szCs w:val="24"/>
        </w:rPr>
        <w:t>publiczno</w:t>
      </w:r>
      <w:proofErr w:type="spellEnd"/>
      <w:r w:rsidRPr="005A06D1">
        <w:rPr>
          <w:rFonts w:ascii="Times New Roman" w:hAnsi="Times New Roman" w:cs="Times New Roman"/>
          <w:sz w:val="24"/>
          <w:szCs w:val="24"/>
        </w:rPr>
        <w:t xml:space="preserve"> – prawnych związanych z przedmiotem dzierżawy, a obciążających, zgodnie z przepisami, właściciela lub posiadacza nieruchomości, w tym podatku od nieruchomości, podatku rolnego i leśnego oraz innych obciążeń związanych z jego posiadaniem, w tym kosz</w:t>
      </w:r>
      <w:r>
        <w:rPr>
          <w:rFonts w:ascii="Times New Roman" w:hAnsi="Times New Roman" w:cs="Times New Roman"/>
          <w:sz w:val="24"/>
          <w:szCs w:val="24"/>
        </w:rPr>
        <w:t>tów ubezpieczenia obowiązkowego.</w:t>
      </w:r>
    </w:p>
    <w:p w:rsidR="005A06D1" w:rsidRPr="005A06D1" w:rsidRDefault="005A06D1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  <w:r w:rsidRPr="005A06D1">
        <w:rPr>
          <w:rFonts w:ascii="Times New Roman" w:hAnsi="Times New Roman" w:cs="Times New Roman"/>
          <w:sz w:val="24"/>
          <w:szCs w:val="24"/>
        </w:rPr>
        <w:t>W umowie dzierżawy zostanie zawarta klauzula, że Wydzierżawiający nie zwraca nakładów czy jakichkolwiek kosztów związanych z zagospodarowaniem dzierżawionej nieruchomości bez względu na czas rozwiązania umowy oraz nie zalicza ich na poczet czynszu.</w:t>
      </w:r>
    </w:p>
    <w:p w:rsidR="00AC52BA" w:rsidRDefault="00AC52BA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Koszty ewentualnego wznowienia granic ponosi dzierżawca.</w:t>
      </w:r>
    </w:p>
    <w:p w:rsidR="00AC52BA" w:rsidRDefault="00AC52BA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lastRenderedPageBreak/>
        <w:t>Wyd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anie przedmiotu dzierżawy ze względu na bezumowne korzystanie nastąpi po dokonaniu zbioru płodów rolnych, tj. najpóźniej do dnia </w:t>
      </w:r>
      <w:r w:rsidR="00763130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30 września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2016 r. Odszkodowanie za bezumowne korzystanie</w:t>
      </w:r>
      <w:r w:rsidR="00763130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oraz należny podatek rolny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do tego czasu będzie ponosił Bezumowny Użytkownik. Dzierżawca zobowiązany będzie do uiszczania czynszu </w:t>
      </w:r>
      <w:r w:rsidR="00763130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oraz należnego podatku rolnego 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od momentu wydania przedmiotu dzierżawy.</w:t>
      </w:r>
    </w:p>
    <w:p w:rsidR="004B38E0" w:rsidRDefault="004B38E0" w:rsidP="00467587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</w:p>
    <w:p w:rsidR="00467587" w:rsidRDefault="00467587" w:rsidP="00467587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Wójt Gminy Zagrodno może odwołać ogłoszony przetarg z uzasadnionej przyczyny informując o tym niezwłocznie w formie właściwej dla ogłoszenia o przetargu.</w:t>
      </w:r>
    </w:p>
    <w:p w:rsidR="00467587" w:rsidRDefault="00467587" w:rsidP="00467587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</w:p>
    <w:p w:rsidR="00467587" w:rsidRDefault="00467587" w:rsidP="00467587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Szczegółowych informacji dot. przedmiotowych nieruchomości można uzyskać w Urzędzie Gminy Zagrodno, pok. nr 23 lub telefonicznie 76 8773 396 wew. 106</w:t>
      </w:r>
    </w:p>
    <w:p w:rsidR="004B38E0" w:rsidRPr="00CD384A" w:rsidRDefault="004B38E0" w:rsidP="00CD384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D384A" w:rsidRPr="00CD384A" w:rsidRDefault="00CD384A" w:rsidP="00CD384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53191" w:rsidRPr="00CD384A" w:rsidRDefault="00853191" w:rsidP="00C3041E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33DC" w:rsidRPr="00CD384A" w:rsidRDefault="006133DC" w:rsidP="00C3041E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2F2C" w:rsidRDefault="00E82F2C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Wójt Gminy Zagrodno </w:t>
      </w:r>
    </w:p>
    <w:p w:rsidR="00853191" w:rsidRPr="00D12FCB" w:rsidRDefault="00E82F2C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Tadeusz Szklarz</w:t>
      </w:r>
    </w:p>
    <w:sectPr w:rsidR="00853191" w:rsidRPr="00D12F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B6509"/>
    <w:multiLevelType w:val="hybridMultilevel"/>
    <w:tmpl w:val="4AB4327E"/>
    <w:lvl w:ilvl="0" w:tplc="42F4E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776577"/>
    <w:multiLevelType w:val="hybridMultilevel"/>
    <w:tmpl w:val="A19C8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FCB"/>
    <w:rsid w:val="002B1370"/>
    <w:rsid w:val="00311F0A"/>
    <w:rsid w:val="00341051"/>
    <w:rsid w:val="00345222"/>
    <w:rsid w:val="00467587"/>
    <w:rsid w:val="004B38E0"/>
    <w:rsid w:val="005A06D1"/>
    <w:rsid w:val="006133DC"/>
    <w:rsid w:val="006E2D2D"/>
    <w:rsid w:val="00763130"/>
    <w:rsid w:val="00853191"/>
    <w:rsid w:val="00927FE5"/>
    <w:rsid w:val="00931BF2"/>
    <w:rsid w:val="009C54B1"/>
    <w:rsid w:val="009F39E5"/>
    <w:rsid w:val="00A63186"/>
    <w:rsid w:val="00AC52BA"/>
    <w:rsid w:val="00B3456E"/>
    <w:rsid w:val="00C3041E"/>
    <w:rsid w:val="00C71126"/>
    <w:rsid w:val="00C833A9"/>
    <w:rsid w:val="00CD384A"/>
    <w:rsid w:val="00D12FCB"/>
    <w:rsid w:val="00D31361"/>
    <w:rsid w:val="00DD1B1D"/>
    <w:rsid w:val="00DE41BF"/>
    <w:rsid w:val="00E82F2C"/>
    <w:rsid w:val="00F7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F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5</Pages>
  <Words>1732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Zagrodno</dc:creator>
  <cp:lastModifiedBy>Zagrodno</cp:lastModifiedBy>
  <cp:revision>9</cp:revision>
  <cp:lastPrinted>2015-11-10T09:36:00Z</cp:lastPrinted>
  <dcterms:created xsi:type="dcterms:W3CDTF">2015-11-03T08:49:00Z</dcterms:created>
  <dcterms:modified xsi:type="dcterms:W3CDTF">2015-11-10T12:11:00Z</dcterms:modified>
</cp:coreProperties>
</file>